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06"/>
      </w:tblGrid>
      <w:tr w:rsidR="003126CE" w14:paraId="5A1780A5" w14:textId="77777777" w:rsidTr="003126CE">
        <w:trPr>
          <w:trHeight w:val="1691"/>
        </w:trPr>
        <w:tc>
          <w:tcPr>
            <w:tcW w:w="2122" w:type="dxa"/>
          </w:tcPr>
          <w:p w14:paraId="6D0A8CFB" w14:textId="52AF1FFE" w:rsidR="003126CE" w:rsidRDefault="003126CE" w:rsidP="0082129E">
            <w:pPr>
              <w:jc w:val="right"/>
              <w:rPr>
                <w:rFonts w:eastAsia="Times New Roman" w:cstheme="minorHAnsi"/>
                <w:i/>
                <w:iCs/>
                <w:sz w:val="24"/>
                <w:szCs w:val="24"/>
                <w:bdr w:val="none" w:sz="0" w:space="0" w:color="auto" w:frame="1"/>
                <w:shd w:val="clear" w:color="auto" w:fill="FFFFFF"/>
                <w:lang w:eastAsia="de-DE"/>
              </w:rPr>
            </w:pPr>
            <w:r>
              <w:rPr>
                <w:rFonts w:ascii="Arial" w:hAnsi="Arial" w:cs="Arial"/>
                <w:noProof/>
                <w:sz w:val="20"/>
                <w:szCs w:val="20"/>
              </w:rPr>
              <w:drawing>
                <wp:inline distT="0" distB="0" distL="0" distR="0" wp14:anchorId="236B3C40" wp14:editId="63F32915">
                  <wp:extent cx="1202996" cy="6670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1570" cy="671782"/>
                          </a:xfrm>
                          <a:prstGeom prst="rect">
                            <a:avLst/>
                          </a:prstGeom>
                        </pic:spPr>
                      </pic:pic>
                    </a:graphicData>
                  </a:graphic>
                </wp:inline>
              </w:drawing>
            </w:r>
          </w:p>
        </w:tc>
        <w:tc>
          <w:tcPr>
            <w:tcW w:w="7506" w:type="dxa"/>
          </w:tcPr>
          <w:p w14:paraId="615A7F23" w14:textId="77777777" w:rsidR="003126CE" w:rsidRPr="0082129E" w:rsidRDefault="003126CE" w:rsidP="003126CE">
            <w:pPr>
              <w:jc w:val="right"/>
              <w:rPr>
                <w:rFonts w:eastAsia="Times New Roman" w:cstheme="minorHAnsi"/>
                <w:sz w:val="24"/>
                <w:szCs w:val="24"/>
                <w:lang w:eastAsia="de-DE"/>
              </w:rPr>
            </w:pPr>
            <w:r w:rsidRPr="0082129E">
              <w:rPr>
                <w:rFonts w:eastAsia="Times New Roman" w:cstheme="minorHAnsi"/>
                <w:i/>
                <w:iCs/>
                <w:sz w:val="24"/>
                <w:szCs w:val="24"/>
                <w:bdr w:val="none" w:sz="0" w:space="0" w:color="auto" w:frame="1"/>
                <w:shd w:val="clear" w:color="auto" w:fill="FFFFFF"/>
                <w:lang w:eastAsia="de-DE"/>
              </w:rPr>
              <w:t xml:space="preserve">La </w:t>
            </w:r>
            <w:proofErr w:type="spellStart"/>
            <w:r w:rsidRPr="0082129E">
              <w:rPr>
                <w:rFonts w:eastAsia="Times New Roman" w:cstheme="minorHAnsi"/>
                <w:i/>
                <w:iCs/>
                <w:sz w:val="24"/>
                <w:szCs w:val="24"/>
                <w:bdr w:val="none" w:sz="0" w:space="0" w:color="auto" w:frame="1"/>
                <w:shd w:val="clear" w:color="auto" w:fill="FFFFFF"/>
                <w:lang w:eastAsia="de-DE"/>
              </w:rPr>
              <w:t>liberté</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d'expression</w:t>
            </w:r>
            <w:proofErr w:type="spellEnd"/>
            <w:r w:rsidRPr="0082129E">
              <w:rPr>
                <w:rFonts w:eastAsia="Times New Roman" w:cstheme="minorHAnsi"/>
                <w:i/>
                <w:iCs/>
                <w:sz w:val="24"/>
                <w:szCs w:val="24"/>
                <w:bdr w:val="none" w:sz="0" w:space="0" w:color="auto" w:frame="1"/>
                <w:shd w:val="clear" w:color="auto" w:fill="FFFFFF"/>
                <w:lang w:eastAsia="de-DE"/>
              </w:rPr>
              <w:t xml:space="preserve"> totale, </w:t>
            </w:r>
            <w:proofErr w:type="spellStart"/>
            <w:r w:rsidRPr="0082129E">
              <w:rPr>
                <w:rFonts w:eastAsia="Times New Roman" w:cstheme="minorHAnsi"/>
                <w:i/>
                <w:iCs/>
                <w:sz w:val="24"/>
                <w:szCs w:val="24"/>
                <w:bdr w:val="none" w:sz="0" w:space="0" w:color="auto" w:frame="1"/>
                <w:shd w:val="clear" w:color="auto" w:fill="FFFFFF"/>
                <w:lang w:eastAsia="de-DE"/>
              </w:rPr>
              <w:t>illimitée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pour</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toute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opinion</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quelle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qu'elle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soit</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sans</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aucune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restriction</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ni</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réserve</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est</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un</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besoin</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absolu</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pour</w:t>
            </w:r>
            <w:proofErr w:type="spellEnd"/>
            <w:r w:rsidRPr="0082129E">
              <w:rPr>
                <w:rFonts w:eastAsia="Times New Roman" w:cstheme="minorHAnsi"/>
                <w:i/>
                <w:iCs/>
                <w:sz w:val="24"/>
                <w:szCs w:val="24"/>
                <w:bdr w:val="none" w:sz="0" w:space="0" w:color="auto" w:frame="1"/>
                <w:shd w:val="clear" w:color="auto" w:fill="FFFFFF"/>
                <w:lang w:eastAsia="de-DE"/>
              </w:rPr>
              <w:t xml:space="preserve"> </w:t>
            </w:r>
            <w:proofErr w:type="spellStart"/>
            <w:r w:rsidRPr="0082129E">
              <w:rPr>
                <w:rFonts w:eastAsia="Times New Roman" w:cstheme="minorHAnsi"/>
                <w:i/>
                <w:iCs/>
                <w:sz w:val="24"/>
                <w:szCs w:val="24"/>
                <w:bdr w:val="none" w:sz="0" w:space="0" w:color="auto" w:frame="1"/>
                <w:shd w:val="clear" w:color="auto" w:fill="FFFFFF"/>
                <w:lang w:eastAsia="de-DE"/>
              </w:rPr>
              <w:t>l'intelligence</w:t>
            </w:r>
            <w:proofErr w:type="spellEnd"/>
            <w:r w:rsidRPr="0082129E">
              <w:rPr>
                <w:rFonts w:eastAsia="Times New Roman" w:cstheme="minorHAnsi"/>
                <w:i/>
                <w:iCs/>
                <w:sz w:val="24"/>
                <w:szCs w:val="24"/>
                <w:bdr w:val="none" w:sz="0" w:space="0" w:color="auto" w:frame="1"/>
                <w:shd w:val="clear" w:color="auto" w:fill="FFFFFF"/>
                <w:lang w:eastAsia="de-DE"/>
              </w:rPr>
              <w:t>."</w:t>
            </w:r>
          </w:p>
          <w:p w14:paraId="67CC5DF2" w14:textId="77777777" w:rsidR="003126CE" w:rsidRPr="00B415C3" w:rsidRDefault="003126CE" w:rsidP="003126CE">
            <w:pPr>
              <w:shd w:val="clear" w:color="auto" w:fill="FFFFFF"/>
              <w:jc w:val="right"/>
              <w:textAlignment w:val="baseline"/>
              <w:rPr>
                <w:rFonts w:eastAsia="Times New Roman" w:cstheme="minorHAnsi"/>
                <w:lang w:eastAsia="de-DE"/>
              </w:rPr>
            </w:pPr>
            <w:proofErr w:type="spellStart"/>
            <w:r w:rsidRPr="0082129E">
              <w:rPr>
                <w:rFonts w:eastAsia="Times New Roman" w:cstheme="minorHAnsi"/>
                <w:lang w:eastAsia="de-DE"/>
              </w:rPr>
              <w:t>L'enracinement</w:t>
            </w:r>
            <w:proofErr w:type="spellEnd"/>
            <w:r w:rsidRPr="0082129E">
              <w:rPr>
                <w:rFonts w:eastAsia="Times New Roman" w:cstheme="minorHAnsi"/>
                <w:lang w:eastAsia="de-DE"/>
              </w:rPr>
              <w:t>, Simone Weil (1943)</w:t>
            </w:r>
          </w:p>
          <w:p w14:paraId="48CF7710" w14:textId="05304184" w:rsidR="003126CE" w:rsidRPr="003126CE" w:rsidRDefault="003126CE" w:rsidP="003126CE">
            <w:pPr>
              <w:shd w:val="clear" w:color="auto" w:fill="FFFFFF"/>
              <w:jc w:val="right"/>
              <w:textAlignment w:val="baseline"/>
              <w:rPr>
                <w:rFonts w:eastAsia="Times New Roman" w:cstheme="minorHAnsi"/>
                <w:i/>
                <w:iCs/>
                <w:lang w:eastAsia="de-DE"/>
              </w:rPr>
            </w:pPr>
            <w:r w:rsidRPr="007B34DF">
              <w:rPr>
                <w:rFonts w:eastAsia="Times New Roman" w:cstheme="minorHAnsi"/>
                <w:i/>
                <w:iCs/>
                <w:lang w:eastAsia="de-DE"/>
              </w:rPr>
              <w:t>Die absolute und uneingeschränkte Freiheit, jede Meinung ohne Vorbehalt ausdrücken zu können, ist ein absolutes Bedürfnis des menschlichen Verstandes.</w:t>
            </w:r>
          </w:p>
        </w:tc>
      </w:tr>
    </w:tbl>
    <w:p w14:paraId="1F4CB91C" w14:textId="77777777" w:rsidR="00885262" w:rsidRPr="003126CE" w:rsidRDefault="00885262" w:rsidP="00E1707B">
      <w:pPr>
        <w:jc w:val="center"/>
        <w:rPr>
          <w:rFonts w:cstheme="minorHAnsi"/>
          <w:sz w:val="2"/>
          <w:szCs w:val="2"/>
        </w:rPr>
      </w:pPr>
    </w:p>
    <w:p w14:paraId="1C6F8527" w14:textId="18BCD539" w:rsidR="00F752B4" w:rsidRPr="0082129E" w:rsidRDefault="00F752B4" w:rsidP="00E1707B">
      <w:pPr>
        <w:jc w:val="center"/>
        <w:rPr>
          <w:rFonts w:cstheme="minorHAnsi"/>
          <w:sz w:val="24"/>
          <w:szCs w:val="24"/>
        </w:rPr>
      </w:pPr>
      <w:r>
        <w:rPr>
          <w:noProof/>
        </w:rPr>
        <w:drawing>
          <wp:inline distT="0" distB="0" distL="0" distR="0" wp14:anchorId="447AE314" wp14:editId="5D567C8A">
            <wp:extent cx="4993005" cy="3454601"/>
            <wp:effectExtent l="0" t="0" r="0" b="0"/>
            <wp:docPr id="1" name="Grafik 1" descr="Angehörige und Kollegen bei einer Gedenkfeier für den ermordeten Lehrer Samuel Paty in Conflans-Sainte-Hon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hörige und Kollegen bei einer Gedenkfeier für den ermordeten Lehrer Samuel Paty in Conflans-Sainte-Honorine."/>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24207" r="11111"/>
                    <a:stretch/>
                  </pic:blipFill>
                  <pic:spPr bwMode="auto">
                    <a:xfrm>
                      <a:off x="0" y="0"/>
                      <a:ext cx="5012600" cy="346815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23412167" w14:textId="77777777" w:rsidR="00B415C3" w:rsidRPr="0008490C" w:rsidRDefault="00E1707B" w:rsidP="00B415C3">
      <w:pPr>
        <w:shd w:val="clear" w:color="auto" w:fill="FFFFFF"/>
        <w:spacing w:before="120" w:after="120" w:line="240" w:lineRule="auto"/>
        <w:jc w:val="center"/>
        <w:rPr>
          <w:rFonts w:ascii="Arial" w:eastAsia="Times New Roman" w:hAnsi="Arial" w:cs="Arial"/>
          <w:b/>
          <w:bCs/>
          <w:sz w:val="32"/>
          <w:szCs w:val="32"/>
          <w:lang w:eastAsia="de-DE"/>
        </w:rPr>
      </w:pPr>
      <w:r w:rsidRPr="0008490C">
        <w:rPr>
          <w:rFonts w:ascii="Arial" w:eastAsia="Times New Roman" w:hAnsi="Arial" w:cs="Arial"/>
          <w:b/>
          <w:bCs/>
          <w:sz w:val="32"/>
          <w:szCs w:val="32"/>
          <w:lang w:eastAsia="de-DE"/>
        </w:rPr>
        <w:t xml:space="preserve">In Gedenken an Samuel </w:t>
      </w:r>
      <w:proofErr w:type="spellStart"/>
      <w:r w:rsidRPr="0008490C">
        <w:rPr>
          <w:rFonts w:ascii="Arial" w:eastAsia="Times New Roman" w:hAnsi="Arial" w:cs="Arial"/>
          <w:b/>
          <w:bCs/>
          <w:sz w:val="32"/>
          <w:szCs w:val="32"/>
          <w:lang w:eastAsia="de-DE"/>
        </w:rPr>
        <w:t>Paty</w:t>
      </w:r>
      <w:proofErr w:type="spellEnd"/>
      <w:r w:rsidRPr="0008490C">
        <w:rPr>
          <w:rFonts w:ascii="Arial" w:eastAsia="Times New Roman" w:hAnsi="Arial" w:cs="Arial"/>
          <w:b/>
          <w:bCs/>
          <w:sz w:val="32"/>
          <w:szCs w:val="32"/>
          <w:lang w:eastAsia="de-DE"/>
        </w:rPr>
        <w:t xml:space="preserve"> </w:t>
      </w:r>
    </w:p>
    <w:p w14:paraId="14E18307" w14:textId="379D292B" w:rsidR="00E1707B" w:rsidRPr="00B415C3" w:rsidRDefault="00E1707B" w:rsidP="00B415C3">
      <w:pPr>
        <w:shd w:val="clear" w:color="auto" w:fill="FFFFFF"/>
        <w:spacing w:before="120" w:after="120" w:line="240" w:lineRule="auto"/>
        <w:jc w:val="center"/>
        <w:rPr>
          <w:rFonts w:ascii="Arial" w:eastAsia="Times New Roman" w:hAnsi="Arial" w:cs="Arial"/>
          <w:sz w:val="24"/>
          <w:szCs w:val="24"/>
          <w:lang w:eastAsia="de-DE"/>
        </w:rPr>
      </w:pPr>
      <w:r w:rsidRPr="00B415C3">
        <w:rPr>
          <w:rFonts w:ascii="Arial" w:eastAsia="Times New Roman" w:hAnsi="Arial" w:cs="Arial"/>
          <w:sz w:val="24"/>
          <w:szCs w:val="24"/>
          <w:lang w:eastAsia="de-DE"/>
        </w:rPr>
        <w:t>(* 18. September 1973, ermordet am 16. Oktober 2020)</w:t>
      </w:r>
    </w:p>
    <w:p w14:paraId="4D4E2AFC" w14:textId="552C49BE" w:rsidR="00E1707B" w:rsidRPr="0008490C" w:rsidRDefault="00B415C3" w:rsidP="00B415C3">
      <w:pPr>
        <w:shd w:val="clear" w:color="auto" w:fill="FFFFFF"/>
        <w:spacing w:before="120" w:after="120" w:line="240" w:lineRule="auto"/>
        <w:jc w:val="center"/>
        <w:rPr>
          <w:rFonts w:ascii="Arial" w:eastAsia="Times New Roman" w:hAnsi="Arial" w:cs="Arial"/>
          <w:b/>
          <w:bCs/>
          <w:sz w:val="32"/>
          <w:szCs w:val="32"/>
          <w:lang w:eastAsia="de-DE"/>
        </w:rPr>
      </w:pPr>
      <w:r w:rsidRPr="0008490C">
        <w:rPr>
          <w:rFonts w:ascii="Arial" w:eastAsia="Times New Roman" w:hAnsi="Arial" w:cs="Arial"/>
          <w:b/>
          <w:bCs/>
          <w:sz w:val="32"/>
          <w:szCs w:val="32"/>
          <w:lang w:eastAsia="de-DE"/>
        </w:rPr>
        <w:t>und</w:t>
      </w:r>
      <w:r w:rsidR="0061080F" w:rsidRPr="0008490C">
        <w:rPr>
          <w:rFonts w:ascii="Arial" w:eastAsia="Times New Roman" w:hAnsi="Arial" w:cs="Arial"/>
          <w:b/>
          <w:bCs/>
          <w:sz w:val="32"/>
          <w:szCs w:val="32"/>
          <w:lang w:eastAsia="de-DE"/>
        </w:rPr>
        <w:t xml:space="preserve"> an a</w:t>
      </w:r>
      <w:r w:rsidR="00E1707B" w:rsidRPr="0008490C">
        <w:rPr>
          <w:rFonts w:ascii="Arial" w:eastAsia="Times New Roman" w:hAnsi="Arial" w:cs="Arial"/>
          <w:b/>
          <w:bCs/>
          <w:sz w:val="32"/>
          <w:szCs w:val="32"/>
          <w:lang w:eastAsia="de-DE"/>
        </w:rPr>
        <w:t>l</w:t>
      </w:r>
      <w:r w:rsidR="0061080F" w:rsidRPr="0008490C">
        <w:rPr>
          <w:rFonts w:ascii="Arial" w:eastAsia="Times New Roman" w:hAnsi="Arial" w:cs="Arial"/>
          <w:b/>
          <w:bCs/>
          <w:sz w:val="32"/>
          <w:szCs w:val="32"/>
          <w:lang w:eastAsia="de-DE"/>
        </w:rPr>
        <w:t>l</w:t>
      </w:r>
      <w:r w:rsidR="00E1707B" w:rsidRPr="0008490C">
        <w:rPr>
          <w:rFonts w:ascii="Arial" w:eastAsia="Times New Roman" w:hAnsi="Arial" w:cs="Arial"/>
          <w:b/>
          <w:bCs/>
          <w:sz w:val="32"/>
          <w:szCs w:val="32"/>
          <w:lang w:eastAsia="de-DE"/>
        </w:rPr>
        <w:t xml:space="preserve">e Opfer </w:t>
      </w:r>
      <w:r w:rsidR="0061080F" w:rsidRPr="0008490C">
        <w:rPr>
          <w:rFonts w:ascii="Arial" w:eastAsia="Times New Roman" w:hAnsi="Arial" w:cs="Arial"/>
          <w:b/>
          <w:bCs/>
          <w:sz w:val="32"/>
          <w:szCs w:val="32"/>
          <w:lang w:eastAsia="de-DE"/>
        </w:rPr>
        <w:t>von Hass und Gewalt</w:t>
      </w:r>
    </w:p>
    <w:p w14:paraId="63D24FED" w14:textId="77777777" w:rsidR="00EA5CB0" w:rsidRPr="00EA5CB0" w:rsidRDefault="00EA5CB0" w:rsidP="007B34DF">
      <w:pPr>
        <w:shd w:val="clear" w:color="auto" w:fill="FFFFFF"/>
        <w:spacing w:before="120" w:after="120" w:line="240" w:lineRule="auto"/>
        <w:jc w:val="center"/>
        <w:rPr>
          <w:rFonts w:ascii="Arial" w:eastAsia="Times New Roman" w:hAnsi="Arial" w:cs="Arial"/>
          <w:sz w:val="8"/>
          <w:szCs w:val="8"/>
          <w:lang w:eastAsia="de-DE"/>
        </w:rPr>
      </w:pPr>
    </w:p>
    <w:p w14:paraId="16BFE351" w14:textId="0DF0A40D" w:rsidR="0061080F" w:rsidRPr="0008490C" w:rsidRDefault="00B415C3" w:rsidP="007B34DF">
      <w:pPr>
        <w:shd w:val="clear" w:color="auto" w:fill="FFFFFF"/>
        <w:spacing w:before="120" w:after="120" w:line="240" w:lineRule="auto"/>
        <w:jc w:val="center"/>
        <w:rPr>
          <w:rFonts w:ascii="Arial" w:eastAsia="Times New Roman" w:hAnsi="Arial" w:cs="Arial"/>
          <w:sz w:val="24"/>
          <w:szCs w:val="24"/>
          <w:lang w:eastAsia="de-DE"/>
        </w:rPr>
      </w:pPr>
      <w:r w:rsidRPr="0008490C">
        <w:rPr>
          <w:rFonts w:ascii="Arial" w:eastAsia="Times New Roman" w:hAnsi="Arial" w:cs="Arial"/>
          <w:sz w:val="24"/>
          <w:szCs w:val="24"/>
          <w:lang w:eastAsia="de-DE"/>
        </w:rPr>
        <w:t xml:space="preserve">Samuel </w:t>
      </w:r>
      <w:proofErr w:type="spellStart"/>
      <w:r w:rsidRPr="0008490C">
        <w:rPr>
          <w:rFonts w:ascii="Arial" w:eastAsia="Times New Roman" w:hAnsi="Arial" w:cs="Arial"/>
          <w:sz w:val="24"/>
          <w:szCs w:val="24"/>
          <w:lang w:eastAsia="de-DE"/>
        </w:rPr>
        <w:t>Paty</w:t>
      </w:r>
      <w:proofErr w:type="spellEnd"/>
      <w:r w:rsidRPr="0008490C">
        <w:rPr>
          <w:rFonts w:ascii="Arial" w:eastAsia="Times New Roman" w:hAnsi="Arial" w:cs="Arial"/>
          <w:sz w:val="24"/>
          <w:szCs w:val="24"/>
          <w:lang w:eastAsia="de-DE"/>
        </w:rPr>
        <w:t xml:space="preserve"> war ein französischer Geschichts- und Geographielehrer, welcher am Collège du Bois-</w:t>
      </w:r>
      <w:proofErr w:type="spellStart"/>
      <w:r w:rsidRPr="0008490C">
        <w:rPr>
          <w:rFonts w:ascii="Arial" w:eastAsia="Times New Roman" w:hAnsi="Arial" w:cs="Arial"/>
          <w:sz w:val="24"/>
          <w:szCs w:val="24"/>
          <w:lang w:eastAsia="de-DE"/>
        </w:rPr>
        <w:t>d’Aulne</w:t>
      </w:r>
      <w:proofErr w:type="spellEnd"/>
      <w:r w:rsidRPr="0008490C">
        <w:rPr>
          <w:rFonts w:ascii="Arial" w:eastAsia="Times New Roman" w:hAnsi="Arial" w:cs="Arial"/>
          <w:sz w:val="24"/>
          <w:szCs w:val="24"/>
          <w:lang w:eastAsia="de-DE"/>
        </w:rPr>
        <w:t xml:space="preserve"> in </w:t>
      </w:r>
      <w:proofErr w:type="spellStart"/>
      <w:r w:rsidRPr="0008490C">
        <w:rPr>
          <w:rFonts w:ascii="Arial" w:eastAsia="Times New Roman" w:hAnsi="Arial" w:cs="Arial"/>
          <w:sz w:val="24"/>
          <w:szCs w:val="24"/>
          <w:lang w:eastAsia="de-DE"/>
        </w:rPr>
        <w:t>Conflans</w:t>
      </w:r>
      <w:proofErr w:type="spellEnd"/>
      <w:r w:rsidRPr="0008490C">
        <w:rPr>
          <w:rFonts w:ascii="Arial" w:eastAsia="Times New Roman" w:hAnsi="Arial" w:cs="Arial"/>
          <w:sz w:val="24"/>
          <w:szCs w:val="24"/>
          <w:lang w:eastAsia="de-DE"/>
        </w:rPr>
        <w:t>-Sainte-Honorine bei Paris arbeitete. Seine Schüler schätzen ihn als engagierten und um sie besorgten Pädagogen. Er war verheiratet und Vater eines fünfjährigen Sohnes.</w:t>
      </w:r>
      <w:r w:rsidR="00885262">
        <w:rPr>
          <w:rFonts w:ascii="Arial" w:eastAsia="Times New Roman" w:hAnsi="Arial" w:cs="Arial"/>
          <w:sz w:val="24"/>
          <w:szCs w:val="24"/>
          <w:lang w:eastAsia="de-DE"/>
        </w:rPr>
        <w:t xml:space="preserve"> Er wurde von einem islamistischen Terroristen ermordet, nachdem er im Unterricht über Meinungsfreiheit gesprochen und Karikaturen Mohammeds gezeigt hatte.</w:t>
      </w:r>
    </w:p>
    <w:p w14:paraId="0D18E1A8" w14:textId="367CAC9E" w:rsidR="00B415C3" w:rsidRPr="0008490C" w:rsidRDefault="00B415C3" w:rsidP="007B34DF">
      <w:pPr>
        <w:shd w:val="clear" w:color="auto" w:fill="FFFFFF"/>
        <w:spacing w:before="120" w:after="120" w:line="240" w:lineRule="auto"/>
        <w:jc w:val="center"/>
        <w:rPr>
          <w:rFonts w:ascii="Arial" w:eastAsia="Times New Roman" w:hAnsi="Arial" w:cs="Arial"/>
          <w:sz w:val="24"/>
          <w:szCs w:val="24"/>
          <w:lang w:eastAsia="de-DE"/>
        </w:rPr>
      </w:pPr>
      <w:r w:rsidRPr="0008490C">
        <w:rPr>
          <w:rFonts w:ascii="Arial" w:eastAsia="Times New Roman" w:hAnsi="Arial" w:cs="Arial"/>
          <w:sz w:val="24"/>
          <w:szCs w:val="24"/>
          <w:lang w:eastAsia="de-DE"/>
        </w:rPr>
        <w:t xml:space="preserve">Der französische Staatspräsident Emmanuel Macron ernannte Samuel </w:t>
      </w:r>
      <w:proofErr w:type="spellStart"/>
      <w:r w:rsidRPr="0008490C">
        <w:rPr>
          <w:rFonts w:ascii="Arial" w:eastAsia="Times New Roman" w:hAnsi="Arial" w:cs="Arial"/>
          <w:sz w:val="24"/>
          <w:szCs w:val="24"/>
          <w:lang w:eastAsia="de-DE"/>
        </w:rPr>
        <w:t>Paty</w:t>
      </w:r>
      <w:proofErr w:type="spellEnd"/>
      <w:r w:rsidRPr="0008490C">
        <w:rPr>
          <w:rFonts w:ascii="Arial" w:eastAsia="Times New Roman" w:hAnsi="Arial" w:cs="Arial"/>
          <w:sz w:val="24"/>
          <w:szCs w:val="24"/>
          <w:lang w:eastAsia="de-DE"/>
        </w:rPr>
        <w:t xml:space="preserve"> posthum zum Ritter der Ehrenlegion, sein Sohn erhielt den Status eine</w:t>
      </w:r>
      <w:r w:rsidR="007B34DF" w:rsidRPr="0008490C">
        <w:rPr>
          <w:rFonts w:ascii="Arial" w:eastAsia="Times New Roman" w:hAnsi="Arial" w:cs="Arial"/>
          <w:sz w:val="24"/>
          <w:szCs w:val="24"/>
          <w:lang w:eastAsia="de-DE"/>
        </w:rPr>
        <w:t>s</w:t>
      </w:r>
      <w:r w:rsidRPr="0008490C">
        <w:rPr>
          <w:rFonts w:ascii="Arial" w:eastAsia="Times New Roman" w:hAnsi="Arial" w:cs="Arial"/>
          <w:sz w:val="24"/>
          <w:szCs w:val="24"/>
          <w:lang w:eastAsia="de-DE"/>
        </w:rPr>
        <w:t xml:space="preserve"> ‚Waisen</w:t>
      </w:r>
      <w:r w:rsidR="007B34DF" w:rsidRPr="0008490C">
        <w:rPr>
          <w:rFonts w:ascii="Arial" w:eastAsia="Times New Roman" w:hAnsi="Arial" w:cs="Arial"/>
          <w:sz w:val="24"/>
          <w:szCs w:val="24"/>
          <w:lang w:eastAsia="de-DE"/>
        </w:rPr>
        <w:t>kinds</w:t>
      </w:r>
      <w:r w:rsidRPr="0008490C">
        <w:rPr>
          <w:rFonts w:ascii="Arial" w:eastAsia="Times New Roman" w:hAnsi="Arial" w:cs="Arial"/>
          <w:sz w:val="24"/>
          <w:szCs w:val="24"/>
          <w:lang w:eastAsia="de-DE"/>
        </w:rPr>
        <w:t xml:space="preserve"> der Nation‘.</w:t>
      </w:r>
    </w:p>
    <w:p w14:paraId="0759072C" w14:textId="175A4526" w:rsidR="0061080F" w:rsidRPr="0008490C" w:rsidRDefault="00B415C3" w:rsidP="007B34DF">
      <w:pPr>
        <w:shd w:val="clear" w:color="auto" w:fill="FFFFFF"/>
        <w:spacing w:before="120" w:after="120" w:line="240" w:lineRule="auto"/>
        <w:jc w:val="center"/>
        <w:rPr>
          <w:rFonts w:ascii="Arial" w:eastAsia="Times New Roman" w:hAnsi="Arial" w:cs="Arial"/>
          <w:sz w:val="24"/>
          <w:szCs w:val="24"/>
          <w:lang w:eastAsia="de-DE"/>
        </w:rPr>
      </w:pPr>
      <w:r w:rsidRPr="0008490C">
        <w:rPr>
          <w:rFonts w:ascii="Arial" w:eastAsia="Times New Roman" w:hAnsi="Arial" w:cs="Arial"/>
          <w:sz w:val="24"/>
          <w:szCs w:val="24"/>
          <w:lang w:eastAsia="de-DE"/>
        </w:rPr>
        <w:t>Am 2. November 2020 findet an allen französischen Schulen um 11:15 eine Gedenkminute statt. Zuvor wird der Brief des großen sozialistischen Politiker</w:t>
      </w:r>
      <w:r w:rsidR="00EA5CB0">
        <w:rPr>
          <w:rFonts w:ascii="Arial" w:eastAsia="Times New Roman" w:hAnsi="Arial" w:cs="Arial"/>
          <w:sz w:val="24"/>
          <w:szCs w:val="24"/>
          <w:lang w:eastAsia="de-DE"/>
        </w:rPr>
        <w:t>s</w:t>
      </w:r>
      <w:r w:rsidRPr="0008490C">
        <w:rPr>
          <w:rFonts w:ascii="Arial" w:eastAsia="Times New Roman" w:hAnsi="Arial" w:cs="Arial"/>
          <w:sz w:val="24"/>
          <w:szCs w:val="24"/>
          <w:lang w:eastAsia="de-DE"/>
        </w:rPr>
        <w:t xml:space="preserve"> Jean </w:t>
      </w:r>
      <w:proofErr w:type="spellStart"/>
      <w:r w:rsidRPr="0008490C">
        <w:rPr>
          <w:rFonts w:ascii="Arial" w:eastAsia="Times New Roman" w:hAnsi="Arial" w:cs="Arial"/>
          <w:sz w:val="24"/>
          <w:szCs w:val="24"/>
          <w:lang w:eastAsia="de-DE"/>
        </w:rPr>
        <w:t>Jaurès</w:t>
      </w:r>
      <w:proofErr w:type="spellEnd"/>
      <w:r w:rsidRPr="0008490C">
        <w:rPr>
          <w:rFonts w:ascii="Arial" w:eastAsia="Times New Roman" w:hAnsi="Arial" w:cs="Arial"/>
          <w:sz w:val="24"/>
          <w:szCs w:val="24"/>
          <w:lang w:eastAsia="de-DE"/>
        </w:rPr>
        <w:t xml:space="preserve"> „An die Lehrerinnen und Lehrer“ vom 15. Januar 1888 verlesen, da er nach wie vor Gültigkeit hat.</w:t>
      </w:r>
    </w:p>
    <w:p w14:paraId="028D7D9D" w14:textId="46437DB8" w:rsidR="007B34DF" w:rsidRPr="0008490C" w:rsidRDefault="007B34DF" w:rsidP="007B34DF">
      <w:pPr>
        <w:shd w:val="clear" w:color="auto" w:fill="FFFFFF"/>
        <w:spacing w:before="120" w:after="120" w:line="240" w:lineRule="auto"/>
        <w:jc w:val="center"/>
        <w:rPr>
          <w:rFonts w:ascii="Arial" w:eastAsia="Times New Roman" w:hAnsi="Arial" w:cs="Arial"/>
          <w:sz w:val="24"/>
          <w:szCs w:val="24"/>
          <w:lang w:eastAsia="de-DE"/>
        </w:rPr>
      </w:pPr>
      <w:r w:rsidRPr="0008490C">
        <w:rPr>
          <w:rFonts w:ascii="Arial" w:eastAsia="Times New Roman" w:hAnsi="Arial" w:cs="Arial"/>
          <w:sz w:val="24"/>
          <w:szCs w:val="24"/>
          <w:lang w:eastAsia="de-DE"/>
        </w:rPr>
        <w:t xml:space="preserve">Die Präsidentin der Kultusministerkonferenz, Dr. Stefanie </w:t>
      </w:r>
      <w:proofErr w:type="spellStart"/>
      <w:r w:rsidRPr="0008490C">
        <w:rPr>
          <w:rFonts w:ascii="Arial" w:eastAsia="Times New Roman" w:hAnsi="Arial" w:cs="Arial"/>
          <w:sz w:val="24"/>
          <w:szCs w:val="24"/>
          <w:lang w:eastAsia="de-DE"/>
        </w:rPr>
        <w:t>Hubig</w:t>
      </w:r>
      <w:proofErr w:type="spellEnd"/>
      <w:r w:rsidRPr="0008490C">
        <w:rPr>
          <w:rFonts w:ascii="Arial" w:eastAsia="Times New Roman" w:hAnsi="Arial" w:cs="Arial"/>
          <w:sz w:val="24"/>
          <w:szCs w:val="24"/>
          <w:lang w:eastAsia="de-DE"/>
        </w:rPr>
        <w:t xml:space="preserve">, ruft dazu auf, der Einladung des französischen Bildungsministers Jean-Michel </w:t>
      </w:r>
      <w:proofErr w:type="spellStart"/>
      <w:r w:rsidRPr="0008490C">
        <w:rPr>
          <w:rFonts w:ascii="Arial" w:eastAsia="Times New Roman" w:hAnsi="Arial" w:cs="Arial"/>
          <w:sz w:val="24"/>
          <w:szCs w:val="24"/>
          <w:lang w:eastAsia="de-DE"/>
        </w:rPr>
        <w:t>Blanquer</w:t>
      </w:r>
      <w:proofErr w:type="spellEnd"/>
      <w:r w:rsidRPr="0008490C">
        <w:rPr>
          <w:rFonts w:ascii="Arial" w:eastAsia="Times New Roman" w:hAnsi="Arial" w:cs="Arial"/>
          <w:sz w:val="24"/>
          <w:szCs w:val="24"/>
          <w:lang w:eastAsia="de-DE"/>
        </w:rPr>
        <w:t xml:space="preserve"> zu folgen, und auch an deutschen Schulen ein Gedenken durchzuführen.</w:t>
      </w:r>
    </w:p>
    <w:p w14:paraId="668B5293" w14:textId="1082BEA5" w:rsidR="007B34DF" w:rsidRPr="0008490C" w:rsidRDefault="00EA5CB0" w:rsidP="007B34DF">
      <w:pPr>
        <w:shd w:val="clear" w:color="auto" w:fill="FFFFFF"/>
        <w:spacing w:before="120" w:after="120" w:line="24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 xml:space="preserve">Ich lade </w:t>
      </w:r>
      <w:r w:rsidR="00443345">
        <w:rPr>
          <w:rFonts w:ascii="Arial" w:eastAsia="Times New Roman" w:hAnsi="Arial" w:cs="Arial"/>
          <w:sz w:val="24"/>
          <w:szCs w:val="24"/>
          <w:lang w:eastAsia="de-DE"/>
        </w:rPr>
        <w:t>alle Mitglieder von REVE e.V.</w:t>
      </w:r>
      <w:r>
        <w:rPr>
          <w:rFonts w:ascii="Arial" w:eastAsia="Times New Roman" w:hAnsi="Arial" w:cs="Arial"/>
          <w:sz w:val="24"/>
          <w:szCs w:val="24"/>
          <w:lang w:eastAsia="de-DE"/>
        </w:rPr>
        <w:t xml:space="preserve"> </w:t>
      </w:r>
      <w:r w:rsidR="003126CE">
        <w:rPr>
          <w:rFonts w:ascii="Arial" w:eastAsia="Times New Roman" w:hAnsi="Arial" w:cs="Arial"/>
          <w:sz w:val="24"/>
          <w:szCs w:val="24"/>
          <w:lang w:eastAsia="de-DE"/>
        </w:rPr>
        <w:t xml:space="preserve">und alle überzeugten Europäer*innen </w:t>
      </w:r>
      <w:r>
        <w:rPr>
          <w:rFonts w:ascii="Arial" w:eastAsia="Times New Roman" w:hAnsi="Arial" w:cs="Arial"/>
          <w:sz w:val="24"/>
          <w:szCs w:val="24"/>
          <w:lang w:eastAsia="de-DE"/>
        </w:rPr>
        <w:t>ein,</w:t>
      </w:r>
      <w:r w:rsidR="007B34DF" w:rsidRPr="0008490C">
        <w:rPr>
          <w:rFonts w:ascii="Arial" w:eastAsia="Times New Roman" w:hAnsi="Arial" w:cs="Arial"/>
          <w:sz w:val="24"/>
          <w:szCs w:val="24"/>
          <w:lang w:eastAsia="de-DE"/>
        </w:rPr>
        <w:t xml:space="preserve"> dieser Bitte </w:t>
      </w:r>
      <w:r>
        <w:rPr>
          <w:rFonts w:ascii="Arial" w:eastAsia="Times New Roman" w:hAnsi="Arial" w:cs="Arial"/>
          <w:sz w:val="24"/>
          <w:szCs w:val="24"/>
          <w:lang w:eastAsia="de-DE"/>
        </w:rPr>
        <w:t>nachzukommen.</w:t>
      </w:r>
    </w:p>
    <w:p w14:paraId="0135D3DC" w14:textId="0467F5D8" w:rsidR="007B34DF" w:rsidRPr="0008490C" w:rsidRDefault="007B34DF" w:rsidP="007B34DF">
      <w:pPr>
        <w:shd w:val="clear" w:color="auto" w:fill="FFFFFF"/>
        <w:spacing w:before="120" w:after="120" w:line="240" w:lineRule="auto"/>
        <w:jc w:val="center"/>
        <w:rPr>
          <w:rFonts w:ascii="Arial" w:hAnsi="Arial" w:cs="Arial"/>
          <w:sz w:val="24"/>
          <w:szCs w:val="24"/>
        </w:rPr>
      </w:pPr>
      <w:r w:rsidRPr="0008490C">
        <w:rPr>
          <w:rFonts w:ascii="Arial" w:hAnsi="Arial" w:cs="Arial"/>
          <w:sz w:val="24"/>
          <w:szCs w:val="24"/>
        </w:rPr>
        <w:t xml:space="preserve">Unser Mitgefühl gilt den Angehörigen Samuel </w:t>
      </w:r>
      <w:proofErr w:type="spellStart"/>
      <w:r w:rsidRPr="0008490C">
        <w:rPr>
          <w:rFonts w:ascii="Arial" w:hAnsi="Arial" w:cs="Arial"/>
          <w:sz w:val="24"/>
          <w:szCs w:val="24"/>
        </w:rPr>
        <w:t>Patys</w:t>
      </w:r>
      <w:proofErr w:type="spellEnd"/>
      <w:r w:rsidRPr="0008490C">
        <w:rPr>
          <w:rFonts w:ascii="Arial" w:hAnsi="Arial" w:cs="Arial"/>
          <w:sz w:val="24"/>
          <w:szCs w:val="24"/>
        </w:rPr>
        <w:t xml:space="preserve"> ebenso wie seinen Schüler*innen und Kolleg*innen.</w:t>
      </w:r>
    </w:p>
    <w:p w14:paraId="3C8D7ED4" w14:textId="02D86F26" w:rsidR="007B34DF" w:rsidRPr="007B34DF" w:rsidRDefault="00443345" w:rsidP="00EA5CB0">
      <w:pPr>
        <w:shd w:val="clear" w:color="auto" w:fill="FFFFFF"/>
        <w:spacing w:before="120" w:after="120" w:line="240" w:lineRule="auto"/>
        <w:rPr>
          <w:rFonts w:ascii="Arial" w:hAnsi="Arial" w:cs="Arial"/>
        </w:rPr>
      </w:pPr>
      <w:r>
        <w:rPr>
          <w:rFonts w:ascii="Arial" w:hAnsi="Arial" w:cs="Arial"/>
          <w:sz w:val="20"/>
          <w:szCs w:val="20"/>
        </w:rPr>
        <w:t>Bannewitz</w:t>
      </w:r>
      <w:r w:rsidR="007B34DF" w:rsidRPr="00EA5CB0">
        <w:rPr>
          <w:rFonts w:ascii="Arial" w:hAnsi="Arial" w:cs="Arial"/>
          <w:sz w:val="20"/>
          <w:szCs w:val="20"/>
        </w:rPr>
        <w:t>, 2. November 2020</w:t>
      </w:r>
      <w:r w:rsidR="00EA5CB0">
        <w:rPr>
          <w:rFonts w:ascii="Arial" w:hAnsi="Arial" w:cs="Arial"/>
          <w:sz w:val="20"/>
          <w:szCs w:val="20"/>
        </w:rPr>
        <w:tab/>
      </w:r>
      <w:r w:rsidR="00EA5CB0">
        <w:rPr>
          <w:rFonts w:ascii="Arial" w:hAnsi="Arial" w:cs="Arial"/>
          <w:sz w:val="20"/>
          <w:szCs w:val="20"/>
        </w:rPr>
        <w:tab/>
      </w:r>
      <w:r w:rsidR="00EA5CB0">
        <w:rPr>
          <w:rFonts w:ascii="Arial" w:hAnsi="Arial" w:cs="Arial"/>
          <w:sz w:val="20"/>
          <w:szCs w:val="20"/>
        </w:rPr>
        <w:tab/>
      </w:r>
      <w:r w:rsidR="00EA5CB0">
        <w:rPr>
          <w:rFonts w:ascii="Arial" w:hAnsi="Arial" w:cs="Arial"/>
          <w:sz w:val="20"/>
          <w:szCs w:val="20"/>
        </w:rPr>
        <w:tab/>
      </w:r>
      <w:r w:rsidR="00EA5CB0">
        <w:rPr>
          <w:rFonts w:ascii="Arial" w:hAnsi="Arial" w:cs="Arial"/>
          <w:sz w:val="20"/>
          <w:szCs w:val="20"/>
        </w:rPr>
        <w:tab/>
      </w:r>
      <w:r w:rsidR="00EA5CB0">
        <w:rPr>
          <w:rFonts w:ascii="Arial" w:hAnsi="Arial" w:cs="Arial"/>
          <w:sz w:val="20"/>
          <w:szCs w:val="20"/>
        </w:rPr>
        <w:tab/>
        <w:t xml:space="preserve">  </w:t>
      </w:r>
      <w:r w:rsidR="003126CE">
        <w:rPr>
          <w:rFonts w:ascii="Arial" w:hAnsi="Arial" w:cs="Arial"/>
          <w:sz w:val="20"/>
          <w:szCs w:val="20"/>
        </w:rPr>
        <w:tab/>
      </w:r>
      <w:r w:rsidR="00EA5CB0">
        <w:rPr>
          <w:rFonts w:ascii="Arial" w:hAnsi="Arial" w:cs="Arial"/>
          <w:sz w:val="20"/>
          <w:szCs w:val="20"/>
        </w:rPr>
        <w:t xml:space="preserve"> </w:t>
      </w:r>
      <w:r w:rsidR="00EA5CB0" w:rsidRPr="00EA5CB0">
        <w:rPr>
          <w:rFonts w:ascii="Arial" w:hAnsi="Arial" w:cs="Arial"/>
          <w:sz w:val="20"/>
          <w:szCs w:val="20"/>
        </w:rPr>
        <w:t xml:space="preserve">Kristian Raum, </w:t>
      </w:r>
      <w:r>
        <w:rPr>
          <w:rFonts w:ascii="Arial" w:hAnsi="Arial" w:cs="Arial"/>
          <w:sz w:val="20"/>
          <w:szCs w:val="20"/>
        </w:rPr>
        <w:t>Vorsitzender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7"/>
      </w:tblGrid>
      <w:tr w:rsidR="0008490C" w14:paraId="5D15A5A1" w14:textId="77777777" w:rsidTr="0008490C">
        <w:tc>
          <w:tcPr>
            <w:tcW w:w="1271" w:type="dxa"/>
          </w:tcPr>
          <w:p w14:paraId="777818A2" w14:textId="59F4B071" w:rsidR="0008490C" w:rsidRDefault="007B34DF">
            <w:pPr>
              <w:rPr>
                <w:rFonts w:ascii="Arial" w:hAnsi="Arial" w:cs="Arial"/>
                <w:b/>
                <w:bCs/>
                <w:sz w:val="28"/>
                <w:szCs w:val="28"/>
              </w:rPr>
            </w:pPr>
            <w:r>
              <w:lastRenderedPageBreak/>
              <w:br w:type="page"/>
            </w:r>
            <w:r w:rsidR="0008490C">
              <w:rPr>
                <w:noProof/>
              </w:rPr>
              <w:drawing>
                <wp:inline distT="0" distB="0" distL="0" distR="0" wp14:anchorId="59D5BC04" wp14:editId="779AC2F6">
                  <wp:extent cx="548640" cy="747910"/>
                  <wp:effectExtent l="0" t="0" r="3810" b="0"/>
                  <wp:docPr id="2" name="Grafik 2" descr="Jean Jaurè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 Jaurès — Wikipédia"/>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5426" cy="757160"/>
                          </a:xfrm>
                          <a:prstGeom prst="rect">
                            <a:avLst/>
                          </a:prstGeom>
                          <a:noFill/>
                          <a:ln>
                            <a:noFill/>
                          </a:ln>
                        </pic:spPr>
                      </pic:pic>
                    </a:graphicData>
                  </a:graphic>
                </wp:inline>
              </w:drawing>
            </w:r>
          </w:p>
        </w:tc>
        <w:tc>
          <w:tcPr>
            <w:tcW w:w="8357" w:type="dxa"/>
          </w:tcPr>
          <w:p w14:paraId="0B16F9A3" w14:textId="77777777" w:rsidR="0008490C" w:rsidRDefault="0008490C" w:rsidP="0008490C">
            <w:pPr>
              <w:rPr>
                <w:rFonts w:ascii="Arial" w:hAnsi="Arial" w:cs="Arial"/>
                <w:b/>
                <w:bCs/>
                <w:sz w:val="28"/>
                <w:szCs w:val="28"/>
              </w:rPr>
            </w:pPr>
            <w:r w:rsidRPr="007B34DF">
              <w:rPr>
                <w:rFonts w:ascii="Arial" w:hAnsi="Arial" w:cs="Arial"/>
                <w:b/>
                <w:bCs/>
                <w:sz w:val="28"/>
                <w:szCs w:val="28"/>
              </w:rPr>
              <w:t xml:space="preserve">Jean </w:t>
            </w:r>
            <w:proofErr w:type="spellStart"/>
            <w:r w:rsidRPr="007B34DF">
              <w:rPr>
                <w:rFonts w:ascii="Arial" w:hAnsi="Arial" w:cs="Arial"/>
                <w:b/>
                <w:bCs/>
                <w:sz w:val="28"/>
                <w:szCs w:val="28"/>
              </w:rPr>
              <w:t>Jaurès</w:t>
            </w:r>
            <w:proofErr w:type="spellEnd"/>
            <w:r>
              <w:rPr>
                <w:rFonts w:ascii="Arial" w:hAnsi="Arial" w:cs="Arial"/>
                <w:b/>
                <w:bCs/>
                <w:sz w:val="28"/>
                <w:szCs w:val="28"/>
              </w:rPr>
              <w:t xml:space="preserve"> (1859-1914)</w:t>
            </w:r>
            <w:r w:rsidRPr="007B34DF">
              <w:rPr>
                <w:rFonts w:ascii="Arial" w:hAnsi="Arial" w:cs="Arial"/>
                <w:b/>
                <w:bCs/>
                <w:sz w:val="28"/>
                <w:szCs w:val="28"/>
              </w:rPr>
              <w:t xml:space="preserve">, « </w:t>
            </w:r>
            <w:proofErr w:type="spellStart"/>
            <w:r w:rsidRPr="007B34DF">
              <w:rPr>
                <w:rFonts w:ascii="Arial" w:hAnsi="Arial" w:cs="Arial"/>
                <w:b/>
                <w:bCs/>
                <w:sz w:val="28"/>
                <w:szCs w:val="28"/>
              </w:rPr>
              <w:t>Aux</w:t>
            </w:r>
            <w:proofErr w:type="spellEnd"/>
            <w:r w:rsidRPr="007B34DF">
              <w:rPr>
                <w:rFonts w:ascii="Arial" w:hAnsi="Arial" w:cs="Arial"/>
                <w:b/>
                <w:bCs/>
                <w:sz w:val="28"/>
                <w:szCs w:val="28"/>
              </w:rPr>
              <w:t xml:space="preserve"> </w:t>
            </w:r>
            <w:proofErr w:type="spellStart"/>
            <w:r w:rsidRPr="007B34DF">
              <w:rPr>
                <w:rFonts w:ascii="Arial" w:hAnsi="Arial" w:cs="Arial"/>
                <w:b/>
                <w:bCs/>
                <w:sz w:val="28"/>
                <w:szCs w:val="28"/>
              </w:rPr>
              <w:t>instituteurs</w:t>
            </w:r>
            <w:proofErr w:type="spellEnd"/>
            <w:r w:rsidRPr="007B34DF">
              <w:rPr>
                <w:rFonts w:ascii="Arial" w:hAnsi="Arial" w:cs="Arial"/>
                <w:b/>
                <w:bCs/>
                <w:sz w:val="28"/>
                <w:szCs w:val="28"/>
              </w:rPr>
              <w:t xml:space="preserve"> et </w:t>
            </w:r>
            <w:proofErr w:type="spellStart"/>
            <w:r w:rsidRPr="007B34DF">
              <w:rPr>
                <w:rFonts w:ascii="Arial" w:hAnsi="Arial" w:cs="Arial"/>
                <w:b/>
                <w:bCs/>
                <w:sz w:val="28"/>
                <w:szCs w:val="28"/>
              </w:rPr>
              <w:t>institutrices</w:t>
            </w:r>
            <w:proofErr w:type="spellEnd"/>
            <w:r w:rsidRPr="007B34DF">
              <w:rPr>
                <w:rFonts w:ascii="Arial" w:hAnsi="Arial" w:cs="Arial"/>
                <w:b/>
                <w:bCs/>
                <w:sz w:val="28"/>
                <w:szCs w:val="28"/>
              </w:rPr>
              <w:t xml:space="preserve"> », </w:t>
            </w:r>
            <w:proofErr w:type="spellStart"/>
            <w:r w:rsidRPr="007B34DF">
              <w:rPr>
                <w:rFonts w:ascii="Arial" w:hAnsi="Arial" w:cs="Arial"/>
                <w:b/>
                <w:bCs/>
                <w:sz w:val="28"/>
                <w:szCs w:val="28"/>
              </w:rPr>
              <w:t>lettre</w:t>
            </w:r>
            <w:proofErr w:type="spellEnd"/>
            <w:r w:rsidRPr="007B34DF">
              <w:rPr>
                <w:rFonts w:ascii="Arial" w:hAnsi="Arial" w:cs="Arial"/>
                <w:b/>
                <w:bCs/>
                <w:sz w:val="28"/>
                <w:szCs w:val="28"/>
              </w:rPr>
              <w:t xml:space="preserve"> du 15 </w:t>
            </w:r>
            <w:proofErr w:type="spellStart"/>
            <w:r w:rsidRPr="007B34DF">
              <w:rPr>
                <w:rFonts w:ascii="Arial" w:hAnsi="Arial" w:cs="Arial"/>
                <w:b/>
                <w:bCs/>
                <w:sz w:val="28"/>
                <w:szCs w:val="28"/>
              </w:rPr>
              <w:t>janvier</w:t>
            </w:r>
            <w:proofErr w:type="spellEnd"/>
            <w:r w:rsidRPr="007B34DF">
              <w:rPr>
                <w:rFonts w:ascii="Arial" w:hAnsi="Arial" w:cs="Arial"/>
                <w:b/>
                <w:bCs/>
                <w:sz w:val="28"/>
                <w:szCs w:val="28"/>
              </w:rPr>
              <w:t xml:space="preserve"> 1888 </w:t>
            </w:r>
          </w:p>
          <w:p w14:paraId="5555F144" w14:textId="77777777" w:rsidR="0008490C" w:rsidRDefault="0008490C">
            <w:pPr>
              <w:rPr>
                <w:rFonts w:ascii="Arial" w:hAnsi="Arial" w:cs="Arial"/>
                <w:b/>
                <w:bCs/>
                <w:sz w:val="28"/>
                <w:szCs w:val="28"/>
              </w:rPr>
            </w:pPr>
          </w:p>
        </w:tc>
      </w:tr>
    </w:tbl>
    <w:p w14:paraId="24D9D581" w14:textId="77777777" w:rsidR="0008490C" w:rsidRPr="007B34DF" w:rsidRDefault="0008490C">
      <w:pPr>
        <w:rPr>
          <w:rFonts w:ascii="Arial" w:hAnsi="Arial" w:cs="Arial"/>
          <w:b/>
          <w:bCs/>
          <w:sz w:val="28"/>
          <w:szCs w:val="28"/>
        </w:rPr>
      </w:pPr>
    </w:p>
    <w:p w14:paraId="3FBF56DA" w14:textId="3CF5BA97" w:rsidR="000F0B01" w:rsidRDefault="0034420F" w:rsidP="0008490C">
      <w:pPr>
        <w:jc w:val="both"/>
        <w:rPr>
          <w:rFonts w:ascii="Arial" w:hAnsi="Arial" w:cs="Arial"/>
          <w:sz w:val="24"/>
          <w:szCs w:val="24"/>
        </w:rPr>
      </w:pPr>
      <w:proofErr w:type="spellStart"/>
      <w:r w:rsidRPr="007B34DF">
        <w:rPr>
          <w:rFonts w:ascii="Arial" w:hAnsi="Arial" w:cs="Arial"/>
          <w:sz w:val="24"/>
          <w:szCs w:val="24"/>
        </w:rPr>
        <w:t>Vous</w:t>
      </w:r>
      <w:proofErr w:type="spellEnd"/>
      <w:r w:rsidRPr="007B34DF">
        <w:rPr>
          <w:rFonts w:ascii="Arial" w:hAnsi="Arial" w:cs="Arial"/>
          <w:sz w:val="24"/>
          <w:szCs w:val="24"/>
        </w:rPr>
        <w:t xml:space="preserve"> </w:t>
      </w:r>
      <w:proofErr w:type="spellStart"/>
      <w:r w:rsidRPr="007B34DF">
        <w:rPr>
          <w:rFonts w:ascii="Arial" w:hAnsi="Arial" w:cs="Arial"/>
          <w:sz w:val="24"/>
          <w:szCs w:val="24"/>
        </w:rPr>
        <w:t>tenez</w:t>
      </w:r>
      <w:proofErr w:type="spellEnd"/>
      <w:r w:rsidRPr="007B34DF">
        <w:rPr>
          <w:rFonts w:ascii="Arial" w:hAnsi="Arial" w:cs="Arial"/>
          <w:sz w:val="24"/>
          <w:szCs w:val="24"/>
        </w:rPr>
        <w:t xml:space="preserve"> en </w:t>
      </w:r>
      <w:proofErr w:type="spellStart"/>
      <w:r w:rsidRPr="007B34DF">
        <w:rPr>
          <w:rFonts w:ascii="Arial" w:hAnsi="Arial" w:cs="Arial"/>
          <w:sz w:val="24"/>
          <w:szCs w:val="24"/>
        </w:rPr>
        <w:t>vos</w:t>
      </w:r>
      <w:proofErr w:type="spellEnd"/>
      <w:r w:rsidRPr="007B34DF">
        <w:rPr>
          <w:rFonts w:ascii="Arial" w:hAnsi="Arial" w:cs="Arial"/>
          <w:sz w:val="24"/>
          <w:szCs w:val="24"/>
        </w:rPr>
        <w:t xml:space="preserve"> </w:t>
      </w:r>
      <w:proofErr w:type="spellStart"/>
      <w:r w:rsidRPr="007B34DF">
        <w:rPr>
          <w:rFonts w:ascii="Arial" w:hAnsi="Arial" w:cs="Arial"/>
          <w:sz w:val="24"/>
          <w:szCs w:val="24"/>
        </w:rPr>
        <w:t>mains</w:t>
      </w:r>
      <w:proofErr w:type="spellEnd"/>
      <w:r w:rsidRPr="007B34DF">
        <w:rPr>
          <w:rFonts w:ascii="Arial" w:hAnsi="Arial" w:cs="Arial"/>
          <w:sz w:val="24"/>
          <w:szCs w:val="24"/>
        </w:rPr>
        <w:t xml:space="preserve"> </w:t>
      </w:r>
      <w:proofErr w:type="spellStart"/>
      <w:r w:rsidRPr="007B34DF">
        <w:rPr>
          <w:rFonts w:ascii="Arial" w:hAnsi="Arial" w:cs="Arial"/>
          <w:sz w:val="24"/>
          <w:szCs w:val="24"/>
        </w:rPr>
        <w:t>l’intelligence</w:t>
      </w:r>
      <w:proofErr w:type="spellEnd"/>
      <w:r w:rsidRPr="007B34DF">
        <w:rPr>
          <w:rFonts w:ascii="Arial" w:hAnsi="Arial" w:cs="Arial"/>
          <w:sz w:val="24"/>
          <w:szCs w:val="24"/>
        </w:rPr>
        <w:t xml:space="preserve"> et </w:t>
      </w:r>
      <w:proofErr w:type="spellStart"/>
      <w:r w:rsidRPr="007B34DF">
        <w:rPr>
          <w:rFonts w:ascii="Arial" w:hAnsi="Arial" w:cs="Arial"/>
          <w:sz w:val="24"/>
          <w:szCs w:val="24"/>
        </w:rPr>
        <w:t>l’âme</w:t>
      </w:r>
      <w:proofErr w:type="spellEnd"/>
      <w:r w:rsidRPr="007B34DF">
        <w:rPr>
          <w:rFonts w:ascii="Arial" w:hAnsi="Arial" w:cs="Arial"/>
          <w:sz w:val="24"/>
          <w:szCs w:val="24"/>
        </w:rPr>
        <w:t xml:space="preserve"> des </w:t>
      </w:r>
      <w:proofErr w:type="spellStart"/>
      <w:r w:rsidRPr="007B34DF">
        <w:rPr>
          <w:rFonts w:ascii="Arial" w:hAnsi="Arial" w:cs="Arial"/>
          <w:sz w:val="24"/>
          <w:szCs w:val="24"/>
        </w:rPr>
        <w:t>enfants</w:t>
      </w:r>
      <w:proofErr w:type="spellEnd"/>
      <w:r w:rsidRPr="007B34DF">
        <w:rPr>
          <w:rFonts w:ascii="Arial" w:hAnsi="Arial" w:cs="Arial"/>
          <w:sz w:val="24"/>
          <w:szCs w:val="24"/>
        </w:rPr>
        <w:t xml:space="preserve"> ; </w:t>
      </w:r>
      <w:proofErr w:type="spellStart"/>
      <w:r w:rsidRPr="007B34DF">
        <w:rPr>
          <w:rFonts w:ascii="Arial" w:hAnsi="Arial" w:cs="Arial"/>
          <w:sz w:val="24"/>
          <w:szCs w:val="24"/>
        </w:rPr>
        <w:t>vous</w:t>
      </w:r>
      <w:proofErr w:type="spellEnd"/>
      <w:r w:rsidRPr="007B34DF">
        <w:rPr>
          <w:rFonts w:ascii="Arial" w:hAnsi="Arial" w:cs="Arial"/>
          <w:sz w:val="24"/>
          <w:szCs w:val="24"/>
        </w:rPr>
        <w:t xml:space="preserve"> </w:t>
      </w:r>
      <w:proofErr w:type="spellStart"/>
      <w:r w:rsidRPr="007B34DF">
        <w:rPr>
          <w:rFonts w:ascii="Arial" w:hAnsi="Arial" w:cs="Arial"/>
          <w:sz w:val="24"/>
          <w:szCs w:val="24"/>
        </w:rPr>
        <w:t>êtes</w:t>
      </w:r>
      <w:proofErr w:type="spellEnd"/>
      <w:r w:rsidRPr="007B34DF">
        <w:rPr>
          <w:rFonts w:ascii="Arial" w:hAnsi="Arial" w:cs="Arial"/>
          <w:sz w:val="24"/>
          <w:szCs w:val="24"/>
        </w:rPr>
        <w:t xml:space="preserve"> responsables de la </w:t>
      </w:r>
      <w:proofErr w:type="spellStart"/>
      <w:r w:rsidRPr="007B34DF">
        <w:rPr>
          <w:rFonts w:ascii="Arial" w:hAnsi="Arial" w:cs="Arial"/>
          <w:sz w:val="24"/>
          <w:szCs w:val="24"/>
        </w:rPr>
        <w:t>patrie</w:t>
      </w:r>
      <w:proofErr w:type="spellEnd"/>
      <w:r w:rsidRPr="007B34DF">
        <w:rPr>
          <w:rFonts w:ascii="Arial" w:hAnsi="Arial" w:cs="Arial"/>
          <w:sz w:val="24"/>
          <w:szCs w:val="24"/>
        </w:rPr>
        <w:t xml:space="preserve">. </w:t>
      </w:r>
      <w:proofErr w:type="spellStart"/>
      <w:r w:rsidRPr="007B34DF">
        <w:rPr>
          <w:rFonts w:ascii="Arial" w:hAnsi="Arial" w:cs="Arial"/>
          <w:sz w:val="24"/>
          <w:szCs w:val="24"/>
        </w:rPr>
        <w:t>Les</w:t>
      </w:r>
      <w:proofErr w:type="spellEnd"/>
      <w:r w:rsidRPr="007B34DF">
        <w:rPr>
          <w:rFonts w:ascii="Arial" w:hAnsi="Arial" w:cs="Arial"/>
          <w:sz w:val="24"/>
          <w:szCs w:val="24"/>
        </w:rPr>
        <w:t xml:space="preserve"> </w:t>
      </w:r>
      <w:proofErr w:type="spellStart"/>
      <w:r w:rsidRPr="007B34DF">
        <w:rPr>
          <w:rFonts w:ascii="Arial" w:hAnsi="Arial" w:cs="Arial"/>
          <w:sz w:val="24"/>
          <w:szCs w:val="24"/>
        </w:rPr>
        <w:t>enfants</w:t>
      </w:r>
      <w:proofErr w:type="spellEnd"/>
      <w:r w:rsidRPr="007B34DF">
        <w:rPr>
          <w:rFonts w:ascii="Arial" w:hAnsi="Arial" w:cs="Arial"/>
          <w:sz w:val="24"/>
          <w:szCs w:val="24"/>
        </w:rPr>
        <w:t xml:space="preserve"> </w:t>
      </w:r>
      <w:proofErr w:type="spellStart"/>
      <w:r w:rsidRPr="007B34DF">
        <w:rPr>
          <w:rFonts w:ascii="Arial" w:hAnsi="Arial" w:cs="Arial"/>
          <w:sz w:val="24"/>
          <w:szCs w:val="24"/>
        </w:rPr>
        <w:t>qui</w:t>
      </w:r>
      <w:proofErr w:type="spellEnd"/>
      <w:r w:rsidRPr="007B34DF">
        <w:rPr>
          <w:rFonts w:ascii="Arial" w:hAnsi="Arial" w:cs="Arial"/>
          <w:sz w:val="24"/>
          <w:szCs w:val="24"/>
        </w:rPr>
        <w:t xml:space="preserve"> </w:t>
      </w:r>
      <w:proofErr w:type="spellStart"/>
      <w:r w:rsidRPr="007B34DF">
        <w:rPr>
          <w:rFonts w:ascii="Arial" w:hAnsi="Arial" w:cs="Arial"/>
          <w:sz w:val="24"/>
          <w:szCs w:val="24"/>
        </w:rPr>
        <w:t>vous</w:t>
      </w:r>
      <w:proofErr w:type="spellEnd"/>
      <w:r w:rsidRPr="007B34DF">
        <w:rPr>
          <w:rFonts w:ascii="Arial" w:hAnsi="Arial" w:cs="Arial"/>
          <w:sz w:val="24"/>
          <w:szCs w:val="24"/>
        </w:rPr>
        <w:t xml:space="preserve"> </w:t>
      </w:r>
      <w:proofErr w:type="spellStart"/>
      <w:r w:rsidRPr="007B34DF">
        <w:rPr>
          <w:rFonts w:ascii="Arial" w:hAnsi="Arial" w:cs="Arial"/>
          <w:sz w:val="24"/>
          <w:szCs w:val="24"/>
        </w:rPr>
        <w:t>sont</w:t>
      </w:r>
      <w:proofErr w:type="spellEnd"/>
      <w:r w:rsidRPr="007B34DF">
        <w:rPr>
          <w:rFonts w:ascii="Arial" w:hAnsi="Arial" w:cs="Arial"/>
          <w:sz w:val="24"/>
          <w:szCs w:val="24"/>
        </w:rPr>
        <w:t xml:space="preserve"> </w:t>
      </w:r>
      <w:proofErr w:type="spellStart"/>
      <w:r w:rsidRPr="007B34DF">
        <w:rPr>
          <w:rFonts w:ascii="Arial" w:hAnsi="Arial" w:cs="Arial"/>
          <w:sz w:val="24"/>
          <w:szCs w:val="24"/>
        </w:rPr>
        <w:t>confiés</w:t>
      </w:r>
      <w:proofErr w:type="spellEnd"/>
      <w:r w:rsidRPr="007B34DF">
        <w:rPr>
          <w:rFonts w:ascii="Arial" w:hAnsi="Arial" w:cs="Arial"/>
          <w:sz w:val="24"/>
          <w:szCs w:val="24"/>
        </w:rPr>
        <w:t xml:space="preserve"> </w:t>
      </w:r>
      <w:proofErr w:type="spellStart"/>
      <w:r w:rsidRPr="007B34DF">
        <w:rPr>
          <w:rFonts w:ascii="Arial" w:hAnsi="Arial" w:cs="Arial"/>
          <w:sz w:val="24"/>
          <w:szCs w:val="24"/>
        </w:rPr>
        <w:t>n’auront</w:t>
      </w:r>
      <w:proofErr w:type="spellEnd"/>
      <w:r w:rsidRPr="007B34DF">
        <w:rPr>
          <w:rFonts w:ascii="Arial" w:hAnsi="Arial" w:cs="Arial"/>
          <w:sz w:val="24"/>
          <w:szCs w:val="24"/>
        </w:rPr>
        <w:t xml:space="preserve"> </w:t>
      </w:r>
      <w:proofErr w:type="spellStart"/>
      <w:r w:rsidRPr="007B34DF">
        <w:rPr>
          <w:rFonts w:ascii="Arial" w:hAnsi="Arial" w:cs="Arial"/>
          <w:sz w:val="24"/>
          <w:szCs w:val="24"/>
        </w:rPr>
        <w:t>pas</w:t>
      </w:r>
      <w:proofErr w:type="spellEnd"/>
      <w:r w:rsidRPr="007B34DF">
        <w:rPr>
          <w:rFonts w:ascii="Arial" w:hAnsi="Arial" w:cs="Arial"/>
          <w:sz w:val="24"/>
          <w:szCs w:val="24"/>
        </w:rPr>
        <w:t xml:space="preserve"> </w:t>
      </w:r>
      <w:proofErr w:type="spellStart"/>
      <w:r w:rsidRPr="007B34DF">
        <w:rPr>
          <w:rFonts w:ascii="Arial" w:hAnsi="Arial" w:cs="Arial"/>
          <w:sz w:val="24"/>
          <w:szCs w:val="24"/>
        </w:rPr>
        <w:t>seulement</w:t>
      </w:r>
      <w:proofErr w:type="spellEnd"/>
      <w:r w:rsidRPr="007B34DF">
        <w:rPr>
          <w:rFonts w:ascii="Arial" w:hAnsi="Arial" w:cs="Arial"/>
          <w:sz w:val="24"/>
          <w:szCs w:val="24"/>
        </w:rPr>
        <w:t xml:space="preserve"> à </w:t>
      </w:r>
      <w:proofErr w:type="spellStart"/>
      <w:r w:rsidRPr="007B34DF">
        <w:rPr>
          <w:rFonts w:ascii="Arial" w:hAnsi="Arial" w:cs="Arial"/>
          <w:sz w:val="24"/>
          <w:szCs w:val="24"/>
        </w:rPr>
        <w:t>écrire</w:t>
      </w:r>
      <w:proofErr w:type="spellEnd"/>
      <w:r w:rsidRPr="007B34DF">
        <w:rPr>
          <w:rFonts w:ascii="Arial" w:hAnsi="Arial" w:cs="Arial"/>
          <w:sz w:val="24"/>
          <w:szCs w:val="24"/>
        </w:rPr>
        <w:t xml:space="preserve"> et à </w:t>
      </w:r>
      <w:proofErr w:type="spellStart"/>
      <w:r w:rsidRPr="007B34DF">
        <w:rPr>
          <w:rFonts w:ascii="Arial" w:hAnsi="Arial" w:cs="Arial"/>
          <w:sz w:val="24"/>
          <w:szCs w:val="24"/>
        </w:rPr>
        <w:t>déchiffrer</w:t>
      </w:r>
      <w:proofErr w:type="spellEnd"/>
      <w:r w:rsidRPr="007B34DF">
        <w:rPr>
          <w:rFonts w:ascii="Arial" w:hAnsi="Arial" w:cs="Arial"/>
          <w:sz w:val="24"/>
          <w:szCs w:val="24"/>
        </w:rPr>
        <w:t xml:space="preserve">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lettre</w:t>
      </w:r>
      <w:proofErr w:type="spellEnd"/>
      <w:r w:rsidRPr="007B34DF">
        <w:rPr>
          <w:rFonts w:ascii="Arial" w:hAnsi="Arial" w:cs="Arial"/>
          <w:sz w:val="24"/>
          <w:szCs w:val="24"/>
        </w:rPr>
        <w:t xml:space="preserve">, à </w:t>
      </w:r>
      <w:proofErr w:type="spellStart"/>
      <w:r w:rsidRPr="007B34DF">
        <w:rPr>
          <w:rFonts w:ascii="Arial" w:hAnsi="Arial" w:cs="Arial"/>
          <w:sz w:val="24"/>
          <w:szCs w:val="24"/>
        </w:rPr>
        <w:t>lire</w:t>
      </w:r>
      <w:proofErr w:type="spellEnd"/>
      <w:r w:rsidRPr="007B34DF">
        <w:rPr>
          <w:rFonts w:ascii="Arial" w:hAnsi="Arial" w:cs="Arial"/>
          <w:sz w:val="24"/>
          <w:szCs w:val="24"/>
        </w:rPr>
        <w:t xml:space="preserve">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enseigne</w:t>
      </w:r>
      <w:proofErr w:type="spellEnd"/>
      <w:r w:rsidRPr="007B34DF">
        <w:rPr>
          <w:rFonts w:ascii="Arial" w:hAnsi="Arial" w:cs="Arial"/>
          <w:sz w:val="24"/>
          <w:szCs w:val="24"/>
        </w:rPr>
        <w:t xml:space="preserve"> au </w:t>
      </w:r>
      <w:proofErr w:type="spellStart"/>
      <w:r w:rsidRPr="007B34DF">
        <w:rPr>
          <w:rFonts w:ascii="Arial" w:hAnsi="Arial" w:cs="Arial"/>
          <w:sz w:val="24"/>
          <w:szCs w:val="24"/>
        </w:rPr>
        <w:t>coin</w:t>
      </w:r>
      <w:proofErr w:type="spellEnd"/>
      <w:r w:rsidRPr="007B34DF">
        <w:rPr>
          <w:rFonts w:ascii="Arial" w:hAnsi="Arial" w:cs="Arial"/>
          <w:sz w:val="24"/>
          <w:szCs w:val="24"/>
        </w:rPr>
        <w:t xml:space="preserve"> </w:t>
      </w:r>
      <w:proofErr w:type="spellStart"/>
      <w:r w:rsidRPr="007B34DF">
        <w:rPr>
          <w:rFonts w:ascii="Arial" w:hAnsi="Arial" w:cs="Arial"/>
          <w:sz w:val="24"/>
          <w:szCs w:val="24"/>
        </w:rPr>
        <w:t>d’une</w:t>
      </w:r>
      <w:proofErr w:type="spellEnd"/>
      <w:r w:rsidRPr="007B34DF">
        <w:rPr>
          <w:rFonts w:ascii="Arial" w:hAnsi="Arial" w:cs="Arial"/>
          <w:sz w:val="24"/>
          <w:szCs w:val="24"/>
        </w:rPr>
        <w:t xml:space="preserve"> </w:t>
      </w:r>
      <w:proofErr w:type="spellStart"/>
      <w:r w:rsidRPr="007B34DF">
        <w:rPr>
          <w:rFonts w:ascii="Arial" w:hAnsi="Arial" w:cs="Arial"/>
          <w:sz w:val="24"/>
          <w:szCs w:val="24"/>
        </w:rPr>
        <w:t>rue</w:t>
      </w:r>
      <w:proofErr w:type="spellEnd"/>
      <w:r w:rsidRPr="007B34DF">
        <w:rPr>
          <w:rFonts w:ascii="Arial" w:hAnsi="Arial" w:cs="Arial"/>
          <w:sz w:val="24"/>
          <w:szCs w:val="24"/>
        </w:rPr>
        <w:t xml:space="preserve">, à faire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addition</w:t>
      </w:r>
      <w:proofErr w:type="spellEnd"/>
      <w:r w:rsidRPr="007B34DF">
        <w:rPr>
          <w:rFonts w:ascii="Arial" w:hAnsi="Arial" w:cs="Arial"/>
          <w:sz w:val="24"/>
          <w:szCs w:val="24"/>
        </w:rPr>
        <w:t xml:space="preserve"> et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multiplication</w:t>
      </w:r>
      <w:proofErr w:type="spellEnd"/>
      <w:r w:rsidRPr="007B34DF">
        <w:rPr>
          <w:rFonts w:ascii="Arial" w:hAnsi="Arial" w:cs="Arial"/>
          <w:sz w:val="24"/>
          <w:szCs w:val="24"/>
        </w:rPr>
        <w:t xml:space="preserve">. Ils </w:t>
      </w:r>
      <w:proofErr w:type="spellStart"/>
      <w:r w:rsidRPr="007B34DF">
        <w:rPr>
          <w:rFonts w:ascii="Arial" w:hAnsi="Arial" w:cs="Arial"/>
          <w:sz w:val="24"/>
          <w:szCs w:val="24"/>
        </w:rPr>
        <w:t>sont</w:t>
      </w:r>
      <w:proofErr w:type="spellEnd"/>
      <w:r w:rsidRPr="007B34DF">
        <w:rPr>
          <w:rFonts w:ascii="Arial" w:hAnsi="Arial" w:cs="Arial"/>
          <w:sz w:val="24"/>
          <w:szCs w:val="24"/>
        </w:rPr>
        <w:t xml:space="preserve"> Français et </w:t>
      </w:r>
      <w:proofErr w:type="spellStart"/>
      <w:r w:rsidRPr="007B34DF">
        <w:rPr>
          <w:rFonts w:ascii="Arial" w:hAnsi="Arial" w:cs="Arial"/>
          <w:sz w:val="24"/>
          <w:szCs w:val="24"/>
        </w:rPr>
        <w:t>ils</w:t>
      </w:r>
      <w:proofErr w:type="spellEnd"/>
      <w:r w:rsidRPr="007B34DF">
        <w:rPr>
          <w:rFonts w:ascii="Arial" w:hAnsi="Arial" w:cs="Arial"/>
          <w:sz w:val="24"/>
          <w:szCs w:val="24"/>
        </w:rPr>
        <w:t xml:space="preserve"> </w:t>
      </w:r>
      <w:proofErr w:type="spellStart"/>
      <w:r w:rsidRPr="007B34DF">
        <w:rPr>
          <w:rFonts w:ascii="Arial" w:hAnsi="Arial" w:cs="Arial"/>
          <w:sz w:val="24"/>
          <w:szCs w:val="24"/>
        </w:rPr>
        <w:t>doivent</w:t>
      </w:r>
      <w:proofErr w:type="spellEnd"/>
      <w:r w:rsidRPr="007B34DF">
        <w:rPr>
          <w:rFonts w:ascii="Arial" w:hAnsi="Arial" w:cs="Arial"/>
          <w:sz w:val="24"/>
          <w:szCs w:val="24"/>
        </w:rPr>
        <w:t xml:space="preserve"> </w:t>
      </w:r>
      <w:proofErr w:type="spellStart"/>
      <w:r w:rsidRPr="007B34DF">
        <w:rPr>
          <w:rFonts w:ascii="Arial" w:hAnsi="Arial" w:cs="Arial"/>
          <w:sz w:val="24"/>
          <w:szCs w:val="24"/>
        </w:rPr>
        <w:t>connaître</w:t>
      </w:r>
      <w:proofErr w:type="spellEnd"/>
      <w:r w:rsidRPr="007B34DF">
        <w:rPr>
          <w:rFonts w:ascii="Arial" w:hAnsi="Arial" w:cs="Arial"/>
          <w:sz w:val="24"/>
          <w:szCs w:val="24"/>
        </w:rPr>
        <w:t xml:space="preserve"> la France, </w:t>
      </w:r>
      <w:proofErr w:type="spellStart"/>
      <w:r w:rsidRPr="007B34DF">
        <w:rPr>
          <w:rFonts w:ascii="Arial" w:hAnsi="Arial" w:cs="Arial"/>
          <w:sz w:val="24"/>
          <w:szCs w:val="24"/>
        </w:rPr>
        <w:t>sa</w:t>
      </w:r>
      <w:proofErr w:type="spellEnd"/>
      <w:r w:rsidRPr="007B34DF">
        <w:rPr>
          <w:rFonts w:ascii="Arial" w:hAnsi="Arial" w:cs="Arial"/>
          <w:sz w:val="24"/>
          <w:szCs w:val="24"/>
        </w:rPr>
        <w:t xml:space="preserve"> </w:t>
      </w:r>
      <w:proofErr w:type="spellStart"/>
      <w:r w:rsidRPr="007B34DF">
        <w:rPr>
          <w:rFonts w:ascii="Arial" w:hAnsi="Arial" w:cs="Arial"/>
          <w:sz w:val="24"/>
          <w:szCs w:val="24"/>
        </w:rPr>
        <w:t>géographie</w:t>
      </w:r>
      <w:proofErr w:type="spellEnd"/>
      <w:r w:rsidRPr="007B34DF">
        <w:rPr>
          <w:rFonts w:ascii="Arial" w:hAnsi="Arial" w:cs="Arial"/>
          <w:sz w:val="24"/>
          <w:szCs w:val="24"/>
        </w:rPr>
        <w:t xml:space="preserve"> et </w:t>
      </w:r>
      <w:proofErr w:type="spellStart"/>
      <w:r w:rsidRPr="007B34DF">
        <w:rPr>
          <w:rFonts w:ascii="Arial" w:hAnsi="Arial" w:cs="Arial"/>
          <w:sz w:val="24"/>
          <w:szCs w:val="24"/>
        </w:rPr>
        <w:t>son</w:t>
      </w:r>
      <w:proofErr w:type="spellEnd"/>
      <w:r w:rsidRPr="007B34DF">
        <w:rPr>
          <w:rFonts w:ascii="Arial" w:hAnsi="Arial" w:cs="Arial"/>
          <w:sz w:val="24"/>
          <w:szCs w:val="24"/>
        </w:rPr>
        <w:t xml:space="preserve"> </w:t>
      </w:r>
      <w:proofErr w:type="spellStart"/>
      <w:r w:rsidRPr="007B34DF">
        <w:rPr>
          <w:rFonts w:ascii="Arial" w:hAnsi="Arial" w:cs="Arial"/>
          <w:sz w:val="24"/>
          <w:szCs w:val="24"/>
        </w:rPr>
        <w:t>histoire</w:t>
      </w:r>
      <w:proofErr w:type="spellEnd"/>
      <w:r w:rsidRPr="007B34DF">
        <w:rPr>
          <w:rFonts w:ascii="Arial" w:hAnsi="Arial" w:cs="Arial"/>
          <w:sz w:val="24"/>
          <w:szCs w:val="24"/>
        </w:rPr>
        <w:t xml:space="preserve"> : </w:t>
      </w:r>
      <w:proofErr w:type="spellStart"/>
      <w:r w:rsidRPr="007B34DF">
        <w:rPr>
          <w:rFonts w:ascii="Arial" w:hAnsi="Arial" w:cs="Arial"/>
          <w:sz w:val="24"/>
          <w:szCs w:val="24"/>
        </w:rPr>
        <w:t>son</w:t>
      </w:r>
      <w:proofErr w:type="spellEnd"/>
      <w:r w:rsidRPr="007B34DF">
        <w:rPr>
          <w:rFonts w:ascii="Arial" w:hAnsi="Arial" w:cs="Arial"/>
          <w:sz w:val="24"/>
          <w:szCs w:val="24"/>
        </w:rPr>
        <w:t xml:space="preserve"> </w:t>
      </w:r>
      <w:proofErr w:type="spellStart"/>
      <w:r w:rsidRPr="007B34DF">
        <w:rPr>
          <w:rFonts w:ascii="Arial" w:hAnsi="Arial" w:cs="Arial"/>
          <w:sz w:val="24"/>
          <w:szCs w:val="24"/>
        </w:rPr>
        <w:t>corps</w:t>
      </w:r>
      <w:proofErr w:type="spellEnd"/>
      <w:r w:rsidRPr="007B34DF">
        <w:rPr>
          <w:rFonts w:ascii="Arial" w:hAnsi="Arial" w:cs="Arial"/>
          <w:sz w:val="24"/>
          <w:szCs w:val="24"/>
        </w:rPr>
        <w:t xml:space="preserve"> et </w:t>
      </w:r>
      <w:proofErr w:type="spellStart"/>
      <w:r w:rsidRPr="007B34DF">
        <w:rPr>
          <w:rFonts w:ascii="Arial" w:hAnsi="Arial" w:cs="Arial"/>
          <w:sz w:val="24"/>
          <w:szCs w:val="24"/>
        </w:rPr>
        <w:t>son</w:t>
      </w:r>
      <w:proofErr w:type="spellEnd"/>
      <w:r w:rsidRPr="007B34DF">
        <w:rPr>
          <w:rFonts w:ascii="Arial" w:hAnsi="Arial" w:cs="Arial"/>
          <w:sz w:val="24"/>
          <w:szCs w:val="24"/>
        </w:rPr>
        <w:t xml:space="preserve"> </w:t>
      </w:r>
      <w:proofErr w:type="spellStart"/>
      <w:r w:rsidRPr="007B34DF">
        <w:rPr>
          <w:rFonts w:ascii="Arial" w:hAnsi="Arial" w:cs="Arial"/>
          <w:sz w:val="24"/>
          <w:szCs w:val="24"/>
        </w:rPr>
        <w:t>âme</w:t>
      </w:r>
      <w:proofErr w:type="spellEnd"/>
      <w:r w:rsidRPr="007B34DF">
        <w:rPr>
          <w:rFonts w:ascii="Arial" w:hAnsi="Arial" w:cs="Arial"/>
          <w:sz w:val="24"/>
          <w:szCs w:val="24"/>
        </w:rPr>
        <w:t xml:space="preserve">. Ils </w:t>
      </w:r>
      <w:proofErr w:type="spellStart"/>
      <w:r w:rsidRPr="007B34DF">
        <w:rPr>
          <w:rFonts w:ascii="Arial" w:hAnsi="Arial" w:cs="Arial"/>
          <w:sz w:val="24"/>
          <w:szCs w:val="24"/>
        </w:rPr>
        <w:t>seront</w:t>
      </w:r>
      <w:proofErr w:type="spellEnd"/>
      <w:r w:rsidRPr="007B34DF">
        <w:rPr>
          <w:rFonts w:ascii="Arial" w:hAnsi="Arial" w:cs="Arial"/>
          <w:sz w:val="24"/>
          <w:szCs w:val="24"/>
        </w:rPr>
        <w:t xml:space="preserve"> </w:t>
      </w:r>
      <w:proofErr w:type="spellStart"/>
      <w:r w:rsidRPr="007B34DF">
        <w:rPr>
          <w:rFonts w:ascii="Arial" w:hAnsi="Arial" w:cs="Arial"/>
          <w:sz w:val="24"/>
          <w:szCs w:val="24"/>
        </w:rPr>
        <w:t>citoyens</w:t>
      </w:r>
      <w:proofErr w:type="spellEnd"/>
      <w:r w:rsidRPr="007B34DF">
        <w:rPr>
          <w:rFonts w:ascii="Arial" w:hAnsi="Arial" w:cs="Arial"/>
          <w:sz w:val="24"/>
          <w:szCs w:val="24"/>
        </w:rPr>
        <w:t xml:space="preserve"> et </w:t>
      </w:r>
      <w:proofErr w:type="spellStart"/>
      <w:r w:rsidRPr="007B34DF">
        <w:rPr>
          <w:rFonts w:ascii="Arial" w:hAnsi="Arial" w:cs="Arial"/>
          <w:sz w:val="24"/>
          <w:szCs w:val="24"/>
        </w:rPr>
        <w:t>ils</w:t>
      </w:r>
      <w:proofErr w:type="spellEnd"/>
      <w:r w:rsidRPr="007B34DF">
        <w:rPr>
          <w:rFonts w:ascii="Arial" w:hAnsi="Arial" w:cs="Arial"/>
          <w:sz w:val="24"/>
          <w:szCs w:val="24"/>
        </w:rPr>
        <w:t xml:space="preserve"> </w:t>
      </w:r>
      <w:proofErr w:type="spellStart"/>
      <w:r w:rsidRPr="007B34DF">
        <w:rPr>
          <w:rFonts w:ascii="Arial" w:hAnsi="Arial" w:cs="Arial"/>
          <w:sz w:val="24"/>
          <w:szCs w:val="24"/>
        </w:rPr>
        <w:t>doivent</w:t>
      </w:r>
      <w:proofErr w:type="spellEnd"/>
      <w:r w:rsidRPr="007B34DF">
        <w:rPr>
          <w:rFonts w:ascii="Arial" w:hAnsi="Arial" w:cs="Arial"/>
          <w:sz w:val="24"/>
          <w:szCs w:val="24"/>
        </w:rPr>
        <w:t xml:space="preserve"> </w:t>
      </w:r>
      <w:proofErr w:type="spellStart"/>
      <w:r w:rsidRPr="007B34DF">
        <w:rPr>
          <w:rFonts w:ascii="Arial" w:hAnsi="Arial" w:cs="Arial"/>
          <w:sz w:val="24"/>
          <w:szCs w:val="24"/>
        </w:rPr>
        <w:t>savoir</w:t>
      </w:r>
      <w:proofErr w:type="spellEnd"/>
      <w:r w:rsidRPr="007B34DF">
        <w:rPr>
          <w:rFonts w:ascii="Arial" w:hAnsi="Arial" w:cs="Arial"/>
          <w:sz w:val="24"/>
          <w:szCs w:val="24"/>
        </w:rPr>
        <w:t xml:space="preserve"> </w:t>
      </w:r>
      <w:proofErr w:type="spellStart"/>
      <w:r w:rsidRPr="007B34DF">
        <w:rPr>
          <w:rFonts w:ascii="Arial" w:hAnsi="Arial" w:cs="Arial"/>
          <w:sz w:val="24"/>
          <w:szCs w:val="24"/>
        </w:rPr>
        <w:t>ce</w:t>
      </w:r>
      <w:proofErr w:type="spellEnd"/>
      <w:r w:rsidRPr="007B34DF">
        <w:rPr>
          <w:rFonts w:ascii="Arial" w:hAnsi="Arial" w:cs="Arial"/>
          <w:sz w:val="24"/>
          <w:szCs w:val="24"/>
        </w:rPr>
        <w:t xml:space="preserve"> </w:t>
      </w:r>
      <w:proofErr w:type="spellStart"/>
      <w:r w:rsidRPr="007B34DF">
        <w:rPr>
          <w:rFonts w:ascii="Arial" w:hAnsi="Arial" w:cs="Arial"/>
          <w:sz w:val="24"/>
          <w:szCs w:val="24"/>
        </w:rPr>
        <w:t>qu’est</w:t>
      </w:r>
      <w:proofErr w:type="spellEnd"/>
      <w:r w:rsidRPr="007B34DF">
        <w:rPr>
          <w:rFonts w:ascii="Arial" w:hAnsi="Arial" w:cs="Arial"/>
          <w:sz w:val="24"/>
          <w:szCs w:val="24"/>
        </w:rPr>
        <w:t xml:space="preserve">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démocratie</w:t>
      </w:r>
      <w:proofErr w:type="spellEnd"/>
      <w:r w:rsidRPr="007B34DF">
        <w:rPr>
          <w:rFonts w:ascii="Arial" w:hAnsi="Arial" w:cs="Arial"/>
          <w:sz w:val="24"/>
          <w:szCs w:val="24"/>
        </w:rPr>
        <w:t xml:space="preserve"> </w:t>
      </w:r>
      <w:proofErr w:type="spellStart"/>
      <w:r w:rsidRPr="007B34DF">
        <w:rPr>
          <w:rFonts w:ascii="Arial" w:hAnsi="Arial" w:cs="Arial"/>
          <w:sz w:val="24"/>
          <w:szCs w:val="24"/>
        </w:rPr>
        <w:t>libre</w:t>
      </w:r>
      <w:proofErr w:type="spellEnd"/>
      <w:r w:rsidRPr="007B34DF">
        <w:rPr>
          <w:rFonts w:ascii="Arial" w:hAnsi="Arial" w:cs="Arial"/>
          <w:sz w:val="24"/>
          <w:szCs w:val="24"/>
        </w:rPr>
        <w:t xml:space="preserve">, </w:t>
      </w:r>
      <w:proofErr w:type="spellStart"/>
      <w:r w:rsidRPr="007B34DF">
        <w:rPr>
          <w:rFonts w:ascii="Arial" w:hAnsi="Arial" w:cs="Arial"/>
          <w:sz w:val="24"/>
          <w:szCs w:val="24"/>
        </w:rPr>
        <w:t>quels</w:t>
      </w:r>
      <w:proofErr w:type="spellEnd"/>
      <w:r w:rsidRPr="007B34DF">
        <w:rPr>
          <w:rFonts w:ascii="Arial" w:hAnsi="Arial" w:cs="Arial"/>
          <w:sz w:val="24"/>
          <w:szCs w:val="24"/>
        </w:rPr>
        <w:t xml:space="preserve"> </w:t>
      </w:r>
      <w:proofErr w:type="spellStart"/>
      <w:r w:rsidRPr="007B34DF">
        <w:rPr>
          <w:rFonts w:ascii="Arial" w:hAnsi="Arial" w:cs="Arial"/>
          <w:sz w:val="24"/>
          <w:szCs w:val="24"/>
        </w:rPr>
        <w:t>droits</w:t>
      </w:r>
      <w:proofErr w:type="spellEnd"/>
      <w:r w:rsidRPr="007B34DF">
        <w:rPr>
          <w:rFonts w:ascii="Arial" w:hAnsi="Arial" w:cs="Arial"/>
          <w:sz w:val="24"/>
          <w:szCs w:val="24"/>
        </w:rPr>
        <w:t xml:space="preserve"> </w:t>
      </w:r>
      <w:proofErr w:type="spellStart"/>
      <w:r w:rsidRPr="007B34DF">
        <w:rPr>
          <w:rFonts w:ascii="Arial" w:hAnsi="Arial" w:cs="Arial"/>
          <w:sz w:val="24"/>
          <w:szCs w:val="24"/>
        </w:rPr>
        <w:t>leur</w:t>
      </w:r>
      <w:proofErr w:type="spellEnd"/>
      <w:r w:rsidRPr="007B34DF">
        <w:rPr>
          <w:rFonts w:ascii="Arial" w:hAnsi="Arial" w:cs="Arial"/>
          <w:sz w:val="24"/>
          <w:szCs w:val="24"/>
        </w:rPr>
        <w:t xml:space="preserve"> </w:t>
      </w:r>
      <w:proofErr w:type="spellStart"/>
      <w:r w:rsidRPr="007B34DF">
        <w:rPr>
          <w:rFonts w:ascii="Arial" w:hAnsi="Arial" w:cs="Arial"/>
          <w:sz w:val="24"/>
          <w:szCs w:val="24"/>
        </w:rPr>
        <w:t>confère</w:t>
      </w:r>
      <w:proofErr w:type="spellEnd"/>
      <w:r w:rsidRPr="007B34DF">
        <w:rPr>
          <w:rFonts w:ascii="Arial" w:hAnsi="Arial" w:cs="Arial"/>
          <w:sz w:val="24"/>
          <w:szCs w:val="24"/>
        </w:rPr>
        <w:t xml:space="preserve">, </w:t>
      </w:r>
      <w:proofErr w:type="spellStart"/>
      <w:r w:rsidRPr="007B34DF">
        <w:rPr>
          <w:rFonts w:ascii="Arial" w:hAnsi="Arial" w:cs="Arial"/>
          <w:sz w:val="24"/>
          <w:szCs w:val="24"/>
        </w:rPr>
        <w:t>quels</w:t>
      </w:r>
      <w:proofErr w:type="spellEnd"/>
      <w:r w:rsidRPr="007B34DF">
        <w:rPr>
          <w:rFonts w:ascii="Arial" w:hAnsi="Arial" w:cs="Arial"/>
          <w:sz w:val="24"/>
          <w:szCs w:val="24"/>
        </w:rPr>
        <w:t xml:space="preserve"> </w:t>
      </w:r>
      <w:proofErr w:type="spellStart"/>
      <w:r w:rsidRPr="007B34DF">
        <w:rPr>
          <w:rFonts w:ascii="Arial" w:hAnsi="Arial" w:cs="Arial"/>
          <w:sz w:val="24"/>
          <w:szCs w:val="24"/>
        </w:rPr>
        <w:t>devoirs</w:t>
      </w:r>
      <w:proofErr w:type="spellEnd"/>
      <w:r w:rsidRPr="007B34DF">
        <w:rPr>
          <w:rFonts w:ascii="Arial" w:hAnsi="Arial" w:cs="Arial"/>
          <w:sz w:val="24"/>
          <w:szCs w:val="24"/>
        </w:rPr>
        <w:t xml:space="preserve"> </w:t>
      </w:r>
      <w:proofErr w:type="spellStart"/>
      <w:r w:rsidRPr="007B34DF">
        <w:rPr>
          <w:rFonts w:ascii="Arial" w:hAnsi="Arial" w:cs="Arial"/>
          <w:sz w:val="24"/>
          <w:szCs w:val="24"/>
        </w:rPr>
        <w:t>leur</w:t>
      </w:r>
      <w:proofErr w:type="spellEnd"/>
      <w:r w:rsidRPr="007B34DF">
        <w:rPr>
          <w:rFonts w:ascii="Arial" w:hAnsi="Arial" w:cs="Arial"/>
          <w:sz w:val="24"/>
          <w:szCs w:val="24"/>
        </w:rPr>
        <w:t xml:space="preserve"> </w:t>
      </w:r>
      <w:proofErr w:type="spellStart"/>
      <w:r w:rsidRPr="007B34DF">
        <w:rPr>
          <w:rFonts w:ascii="Arial" w:hAnsi="Arial" w:cs="Arial"/>
          <w:sz w:val="24"/>
          <w:szCs w:val="24"/>
        </w:rPr>
        <w:t>impose</w:t>
      </w:r>
      <w:proofErr w:type="spellEnd"/>
      <w:r w:rsidRPr="007B34DF">
        <w:rPr>
          <w:rFonts w:ascii="Arial" w:hAnsi="Arial" w:cs="Arial"/>
          <w:sz w:val="24"/>
          <w:szCs w:val="24"/>
        </w:rPr>
        <w:t xml:space="preserve"> la </w:t>
      </w:r>
      <w:proofErr w:type="spellStart"/>
      <w:r w:rsidRPr="007B34DF">
        <w:rPr>
          <w:rFonts w:ascii="Arial" w:hAnsi="Arial" w:cs="Arial"/>
          <w:sz w:val="24"/>
          <w:szCs w:val="24"/>
        </w:rPr>
        <w:t>souveraineté</w:t>
      </w:r>
      <w:proofErr w:type="spellEnd"/>
      <w:r w:rsidRPr="007B34DF">
        <w:rPr>
          <w:rFonts w:ascii="Arial" w:hAnsi="Arial" w:cs="Arial"/>
          <w:sz w:val="24"/>
          <w:szCs w:val="24"/>
        </w:rPr>
        <w:t xml:space="preserve"> de la </w:t>
      </w:r>
      <w:proofErr w:type="spellStart"/>
      <w:r w:rsidRPr="007B34DF">
        <w:rPr>
          <w:rFonts w:ascii="Arial" w:hAnsi="Arial" w:cs="Arial"/>
          <w:sz w:val="24"/>
          <w:szCs w:val="24"/>
        </w:rPr>
        <w:t>nation</w:t>
      </w:r>
      <w:proofErr w:type="spellEnd"/>
      <w:r w:rsidRPr="007B34DF">
        <w:rPr>
          <w:rFonts w:ascii="Arial" w:hAnsi="Arial" w:cs="Arial"/>
          <w:sz w:val="24"/>
          <w:szCs w:val="24"/>
        </w:rPr>
        <w:t xml:space="preserve">. </w:t>
      </w:r>
      <w:proofErr w:type="spellStart"/>
      <w:r w:rsidRPr="007B34DF">
        <w:rPr>
          <w:rFonts w:ascii="Arial" w:hAnsi="Arial" w:cs="Arial"/>
          <w:sz w:val="24"/>
          <w:szCs w:val="24"/>
        </w:rPr>
        <w:t>Enfin</w:t>
      </w:r>
      <w:proofErr w:type="spellEnd"/>
      <w:r w:rsidRPr="007B34DF">
        <w:rPr>
          <w:rFonts w:ascii="Arial" w:hAnsi="Arial" w:cs="Arial"/>
          <w:sz w:val="24"/>
          <w:szCs w:val="24"/>
        </w:rPr>
        <w:t xml:space="preserve"> </w:t>
      </w:r>
      <w:proofErr w:type="spellStart"/>
      <w:r w:rsidRPr="007B34DF">
        <w:rPr>
          <w:rFonts w:ascii="Arial" w:hAnsi="Arial" w:cs="Arial"/>
          <w:sz w:val="24"/>
          <w:szCs w:val="24"/>
        </w:rPr>
        <w:t>ils</w:t>
      </w:r>
      <w:proofErr w:type="spellEnd"/>
      <w:r w:rsidRPr="007B34DF">
        <w:rPr>
          <w:rFonts w:ascii="Arial" w:hAnsi="Arial" w:cs="Arial"/>
          <w:sz w:val="24"/>
          <w:szCs w:val="24"/>
        </w:rPr>
        <w:t xml:space="preserve"> </w:t>
      </w:r>
      <w:proofErr w:type="spellStart"/>
      <w:r w:rsidRPr="007B34DF">
        <w:rPr>
          <w:rFonts w:ascii="Arial" w:hAnsi="Arial" w:cs="Arial"/>
          <w:sz w:val="24"/>
          <w:szCs w:val="24"/>
        </w:rPr>
        <w:t>seront</w:t>
      </w:r>
      <w:proofErr w:type="spellEnd"/>
      <w:r w:rsidRPr="007B34DF">
        <w:rPr>
          <w:rFonts w:ascii="Arial" w:hAnsi="Arial" w:cs="Arial"/>
          <w:sz w:val="24"/>
          <w:szCs w:val="24"/>
        </w:rPr>
        <w:t xml:space="preserve"> </w:t>
      </w:r>
      <w:proofErr w:type="spellStart"/>
      <w:r w:rsidRPr="007B34DF">
        <w:rPr>
          <w:rFonts w:ascii="Arial" w:hAnsi="Arial" w:cs="Arial"/>
          <w:sz w:val="24"/>
          <w:szCs w:val="24"/>
        </w:rPr>
        <w:t>hommes</w:t>
      </w:r>
      <w:proofErr w:type="spellEnd"/>
      <w:r w:rsidRPr="007B34DF">
        <w:rPr>
          <w:rFonts w:ascii="Arial" w:hAnsi="Arial" w:cs="Arial"/>
          <w:sz w:val="24"/>
          <w:szCs w:val="24"/>
        </w:rPr>
        <w:t xml:space="preserve">, et </w:t>
      </w:r>
      <w:proofErr w:type="spellStart"/>
      <w:r w:rsidRPr="007B34DF">
        <w:rPr>
          <w:rFonts w:ascii="Arial" w:hAnsi="Arial" w:cs="Arial"/>
          <w:sz w:val="24"/>
          <w:szCs w:val="24"/>
        </w:rPr>
        <w:t>il</w:t>
      </w:r>
      <w:proofErr w:type="spellEnd"/>
      <w:r w:rsidRPr="007B34DF">
        <w:rPr>
          <w:rFonts w:ascii="Arial" w:hAnsi="Arial" w:cs="Arial"/>
          <w:sz w:val="24"/>
          <w:szCs w:val="24"/>
        </w:rPr>
        <w:t xml:space="preserve"> </w:t>
      </w:r>
      <w:proofErr w:type="spellStart"/>
      <w:r w:rsidRPr="007B34DF">
        <w:rPr>
          <w:rFonts w:ascii="Arial" w:hAnsi="Arial" w:cs="Arial"/>
          <w:sz w:val="24"/>
          <w:szCs w:val="24"/>
        </w:rPr>
        <w:t>faut</w:t>
      </w:r>
      <w:proofErr w:type="spellEnd"/>
      <w:r w:rsidRPr="007B34DF">
        <w:rPr>
          <w:rFonts w:ascii="Arial" w:hAnsi="Arial" w:cs="Arial"/>
          <w:sz w:val="24"/>
          <w:szCs w:val="24"/>
        </w:rPr>
        <w:t xml:space="preserve"> </w:t>
      </w:r>
      <w:proofErr w:type="spellStart"/>
      <w:r w:rsidRPr="007B34DF">
        <w:rPr>
          <w:rFonts w:ascii="Arial" w:hAnsi="Arial" w:cs="Arial"/>
          <w:sz w:val="24"/>
          <w:szCs w:val="24"/>
        </w:rPr>
        <w:t>qu’ils</w:t>
      </w:r>
      <w:proofErr w:type="spellEnd"/>
      <w:r w:rsidRPr="007B34DF">
        <w:rPr>
          <w:rFonts w:ascii="Arial" w:hAnsi="Arial" w:cs="Arial"/>
          <w:sz w:val="24"/>
          <w:szCs w:val="24"/>
        </w:rPr>
        <w:t xml:space="preserve"> </w:t>
      </w:r>
      <w:proofErr w:type="spellStart"/>
      <w:r w:rsidRPr="007B34DF">
        <w:rPr>
          <w:rFonts w:ascii="Arial" w:hAnsi="Arial" w:cs="Arial"/>
          <w:sz w:val="24"/>
          <w:szCs w:val="24"/>
        </w:rPr>
        <w:t>aient</w:t>
      </w:r>
      <w:proofErr w:type="spellEnd"/>
      <w:r w:rsidRPr="007B34DF">
        <w:rPr>
          <w:rFonts w:ascii="Arial" w:hAnsi="Arial" w:cs="Arial"/>
          <w:sz w:val="24"/>
          <w:szCs w:val="24"/>
        </w:rPr>
        <w:t xml:space="preserve"> </w:t>
      </w:r>
      <w:proofErr w:type="spellStart"/>
      <w:r w:rsidRPr="007B34DF">
        <w:rPr>
          <w:rFonts w:ascii="Arial" w:hAnsi="Arial" w:cs="Arial"/>
          <w:sz w:val="24"/>
          <w:szCs w:val="24"/>
        </w:rPr>
        <w:t>une</w:t>
      </w:r>
      <w:proofErr w:type="spellEnd"/>
      <w:r w:rsidRPr="007B34DF">
        <w:rPr>
          <w:rFonts w:ascii="Arial" w:hAnsi="Arial" w:cs="Arial"/>
          <w:sz w:val="24"/>
          <w:szCs w:val="24"/>
        </w:rPr>
        <w:t xml:space="preserve"> </w:t>
      </w:r>
      <w:proofErr w:type="spellStart"/>
      <w:r w:rsidRPr="007B34DF">
        <w:rPr>
          <w:rFonts w:ascii="Arial" w:hAnsi="Arial" w:cs="Arial"/>
          <w:sz w:val="24"/>
          <w:szCs w:val="24"/>
        </w:rPr>
        <w:t>idée</w:t>
      </w:r>
      <w:proofErr w:type="spellEnd"/>
      <w:r w:rsidRPr="007B34DF">
        <w:rPr>
          <w:rFonts w:ascii="Arial" w:hAnsi="Arial" w:cs="Arial"/>
          <w:sz w:val="24"/>
          <w:szCs w:val="24"/>
        </w:rPr>
        <w:t xml:space="preserve"> de </w:t>
      </w:r>
      <w:proofErr w:type="spellStart"/>
      <w:r w:rsidRPr="007B34DF">
        <w:rPr>
          <w:rFonts w:ascii="Arial" w:hAnsi="Arial" w:cs="Arial"/>
          <w:sz w:val="24"/>
          <w:szCs w:val="24"/>
        </w:rPr>
        <w:t>l’homme</w:t>
      </w:r>
      <w:proofErr w:type="spellEnd"/>
      <w:r w:rsidRPr="007B34DF">
        <w:rPr>
          <w:rFonts w:ascii="Arial" w:hAnsi="Arial" w:cs="Arial"/>
          <w:sz w:val="24"/>
          <w:szCs w:val="24"/>
        </w:rPr>
        <w:t xml:space="preserve">, </w:t>
      </w:r>
      <w:proofErr w:type="spellStart"/>
      <w:r w:rsidRPr="007B34DF">
        <w:rPr>
          <w:rFonts w:ascii="Arial" w:hAnsi="Arial" w:cs="Arial"/>
          <w:sz w:val="24"/>
          <w:szCs w:val="24"/>
        </w:rPr>
        <w:t>il</w:t>
      </w:r>
      <w:proofErr w:type="spellEnd"/>
      <w:r w:rsidRPr="007B34DF">
        <w:rPr>
          <w:rFonts w:ascii="Arial" w:hAnsi="Arial" w:cs="Arial"/>
          <w:sz w:val="24"/>
          <w:szCs w:val="24"/>
        </w:rPr>
        <w:t xml:space="preserve"> </w:t>
      </w:r>
      <w:proofErr w:type="spellStart"/>
      <w:r w:rsidRPr="007B34DF">
        <w:rPr>
          <w:rFonts w:ascii="Arial" w:hAnsi="Arial" w:cs="Arial"/>
          <w:sz w:val="24"/>
          <w:szCs w:val="24"/>
        </w:rPr>
        <w:t>faut</w:t>
      </w:r>
      <w:proofErr w:type="spellEnd"/>
      <w:r w:rsidRPr="007B34DF">
        <w:rPr>
          <w:rFonts w:ascii="Arial" w:hAnsi="Arial" w:cs="Arial"/>
          <w:sz w:val="24"/>
          <w:szCs w:val="24"/>
        </w:rPr>
        <w:t xml:space="preserve"> </w:t>
      </w:r>
      <w:proofErr w:type="spellStart"/>
      <w:r w:rsidRPr="007B34DF">
        <w:rPr>
          <w:rFonts w:ascii="Arial" w:hAnsi="Arial" w:cs="Arial"/>
          <w:sz w:val="24"/>
          <w:szCs w:val="24"/>
        </w:rPr>
        <w:t>qu’ils</w:t>
      </w:r>
      <w:proofErr w:type="spellEnd"/>
      <w:r w:rsidRPr="007B34DF">
        <w:rPr>
          <w:rFonts w:ascii="Arial" w:hAnsi="Arial" w:cs="Arial"/>
          <w:sz w:val="24"/>
          <w:szCs w:val="24"/>
        </w:rPr>
        <w:t xml:space="preserve"> </w:t>
      </w:r>
      <w:proofErr w:type="spellStart"/>
      <w:r w:rsidRPr="007B34DF">
        <w:rPr>
          <w:rFonts w:ascii="Arial" w:hAnsi="Arial" w:cs="Arial"/>
          <w:sz w:val="24"/>
          <w:szCs w:val="24"/>
        </w:rPr>
        <w:t>sachent</w:t>
      </w:r>
      <w:proofErr w:type="spellEnd"/>
      <w:r w:rsidRPr="007B34DF">
        <w:rPr>
          <w:rFonts w:ascii="Arial" w:hAnsi="Arial" w:cs="Arial"/>
          <w:sz w:val="24"/>
          <w:szCs w:val="24"/>
        </w:rPr>
        <w:t xml:space="preserve"> </w:t>
      </w:r>
      <w:proofErr w:type="spellStart"/>
      <w:r w:rsidRPr="007B34DF">
        <w:rPr>
          <w:rFonts w:ascii="Arial" w:hAnsi="Arial" w:cs="Arial"/>
          <w:sz w:val="24"/>
          <w:szCs w:val="24"/>
        </w:rPr>
        <w:t>quelle</w:t>
      </w:r>
      <w:proofErr w:type="spellEnd"/>
      <w:r w:rsidRPr="007B34DF">
        <w:rPr>
          <w:rFonts w:ascii="Arial" w:hAnsi="Arial" w:cs="Arial"/>
          <w:sz w:val="24"/>
          <w:szCs w:val="24"/>
        </w:rPr>
        <w:t xml:space="preserve"> </w:t>
      </w:r>
      <w:proofErr w:type="spellStart"/>
      <w:r w:rsidRPr="007B34DF">
        <w:rPr>
          <w:rFonts w:ascii="Arial" w:hAnsi="Arial" w:cs="Arial"/>
          <w:sz w:val="24"/>
          <w:szCs w:val="24"/>
        </w:rPr>
        <w:t>est</w:t>
      </w:r>
      <w:proofErr w:type="spellEnd"/>
      <w:r w:rsidRPr="007B34DF">
        <w:rPr>
          <w:rFonts w:ascii="Arial" w:hAnsi="Arial" w:cs="Arial"/>
          <w:sz w:val="24"/>
          <w:szCs w:val="24"/>
        </w:rPr>
        <w:t xml:space="preserve"> la </w:t>
      </w:r>
      <w:proofErr w:type="spellStart"/>
      <w:r w:rsidRPr="007B34DF">
        <w:rPr>
          <w:rFonts w:ascii="Arial" w:hAnsi="Arial" w:cs="Arial"/>
          <w:sz w:val="24"/>
          <w:szCs w:val="24"/>
        </w:rPr>
        <w:t>racine</w:t>
      </w:r>
      <w:proofErr w:type="spellEnd"/>
      <w:r w:rsidRPr="007B34DF">
        <w:rPr>
          <w:rFonts w:ascii="Arial" w:hAnsi="Arial" w:cs="Arial"/>
          <w:sz w:val="24"/>
          <w:szCs w:val="24"/>
        </w:rPr>
        <w:t xml:space="preserve"> de </w:t>
      </w:r>
      <w:proofErr w:type="spellStart"/>
      <w:r w:rsidRPr="007B34DF">
        <w:rPr>
          <w:rFonts w:ascii="Arial" w:hAnsi="Arial" w:cs="Arial"/>
          <w:sz w:val="24"/>
          <w:szCs w:val="24"/>
        </w:rPr>
        <w:t>toutes</w:t>
      </w:r>
      <w:proofErr w:type="spellEnd"/>
      <w:r w:rsidRPr="007B34DF">
        <w:rPr>
          <w:rFonts w:ascii="Arial" w:hAnsi="Arial" w:cs="Arial"/>
          <w:sz w:val="24"/>
          <w:szCs w:val="24"/>
        </w:rPr>
        <w:t xml:space="preserve"> nos </w:t>
      </w:r>
      <w:proofErr w:type="spellStart"/>
      <w:r w:rsidRPr="007B34DF">
        <w:rPr>
          <w:rFonts w:ascii="Arial" w:hAnsi="Arial" w:cs="Arial"/>
          <w:sz w:val="24"/>
          <w:szCs w:val="24"/>
        </w:rPr>
        <w:t>misères</w:t>
      </w:r>
      <w:proofErr w:type="spellEnd"/>
      <w:r w:rsidRPr="007B34DF">
        <w:rPr>
          <w:rFonts w:ascii="Arial" w:hAnsi="Arial" w:cs="Arial"/>
          <w:sz w:val="24"/>
          <w:szCs w:val="24"/>
        </w:rPr>
        <w:t xml:space="preserve"> : </w:t>
      </w:r>
      <w:proofErr w:type="spellStart"/>
      <w:r w:rsidRPr="007B34DF">
        <w:rPr>
          <w:rFonts w:ascii="Arial" w:hAnsi="Arial" w:cs="Arial"/>
          <w:sz w:val="24"/>
          <w:szCs w:val="24"/>
        </w:rPr>
        <w:t>l’égoïsme</w:t>
      </w:r>
      <w:proofErr w:type="spellEnd"/>
      <w:r w:rsidRPr="007B34DF">
        <w:rPr>
          <w:rFonts w:ascii="Arial" w:hAnsi="Arial" w:cs="Arial"/>
          <w:sz w:val="24"/>
          <w:szCs w:val="24"/>
        </w:rPr>
        <w:t xml:space="preserve"> </w:t>
      </w:r>
      <w:proofErr w:type="spellStart"/>
      <w:r w:rsidRPr="007B34DF">
        <w:rPr>
          <w:rFonts w:ascii="Arial" w:hAnsi="Arial" w:cs="Arial"/>
          <w:sz w:val="24"/>
          <w:szCs w:val="24"/>
        </w:rPr>
        <w:t>aux</w:t>
      </w:r>
      <w:proofErr w:type="spellEnd"/>
      <w:r w:rsidRPr="007B34DF">
        <w:rPr>
          <w:rFonts w:ascii="Arial" w:hAnsi="Arial" w:cs="Arial"/>
          <w:sz w:val="24"/>
          <w:szCs w:val="24"/>
        </w:rPr>
        <w:t xml:space="preserve"> </w:t>
      </w:r>
      <w:proofErr w:type="spellStart"/>
      <w:r w:rsidRPr="007B34DF">
        <w:rPr>
          <w:rFonts w:ascii="Arial" w:hAnsi="Arial" w:cs="Arial"/>
          <w:sz w:val="24"/>
          <w:szCs w:val="24"/>
        </w:rPr>
        <w:t>formes</w:t>
      </w:r>
      <w:proofErr w:type="spellEnd"/>
      <w:r w:rsidRPr="007B34DF">
        <w:rPr>
          <w:rFonts w:ascii="Arial" w:hAnsi="Arial" w:cs="Arial"/>
          <w:sz w:val="24"/>
          <w:szCs w:val="24"/>
        </w:rPr>
        <w:t xml:space="preserve"> multiples ; </w:t>
      </w:r>
      <w:proofErr w:type="spellStart"/>
      <w:r w:rsidRPr="007B34DF">
        <w:rPr>
          <w:rFonts w:ascii="Arial" w:hAnsi="Arial" w:cs="Arial"/>
          <w:sz w:val="24"/>
          <w:szCs w:val="24"/>
        </w:rPr>
        <w:t>quel</w:t>
      </w:r>
      <w:proofErr w:type="spellEnd"/>
      <w:r w:rsidRPr="007B34DF">
        <w:rPr>
          <w:rFonts w:ascii="Arial" w:hAnsi="Arial" w:cs="Arial"/>
          <w:sz w:val="24"/>
          <w:szCs w:val="24"/>
        </w:rPr>
        <w:t xml:space="preserve"> </w:t>
      </w:r>
      <w:proofErr w:type="spellStart"/>
      <w:r w:rsidRPr="007B34DF">
        <w:rPr>
          <w:rFonts w:ascii="Arial" w:hAnsi="Arial" w:cs="Arial"/>
          <w:sz w:val="24"/>
          <w:szCs w:val="24"/>
        </w:rPr>
        <w:t>est</w:t>
      </w:r>
      <w:proofErr w:type="spellEnd"/>
      <w:r w:rsidRPr="007B34DF">
        <w:rPr>
          <w:rFonts w:ascii="Arial" w:hAnsi="Arial" w:cs="Arial"/>
          <w:sz w:val="24"/>
          <w:szCs w:val="24"/>
        </w:rPr>
        <w:t xml:space="preserve"> le </w:t>
      </w:r>
      <w:proofErr w:type="spellStart"/>
      <w:r w:rsidRPr="007B34DF">
        <w:rPr>
          <w:rFonts w:ascii="Arial" w:hAnsi="Arial" w:cs="Arial"/>
          <w:sz w:val="24"/>
          <w:szCs w:val="24"/>
        </w:rPr>
        <w:t>principe</w:t>
      </w:r>
      <w:proofErr w:type="spellEnd"/>
      <w:r w:rsidRPr="007B34DF">
        <w:rPr>
          <w:rFonts w:ascii="Arial" w:hAnsi="Arial" w:cs="Arial"/>
          <w:sz w:val="24"/>
          <w:szCs w:val="24"/>
        </w:rPr>
        <w:t xml:space="preserve"> de </w:t>
      </w:r>
      <w:proofErr w:type="spellStart"/>
      <w:r w:rsidRPr="007B34DF">
        <w:rPr>
          <w:rFonts w:ascii="Arial" w:hAnsi="Arial" w:cs="Arial"/>
          <w:sz w:val="24"/>
          <w:szCs w:val="24"/>
        </w:rPr>
        <w:t>notre</w:t>
      </w:r>
      <w:proofErr w:type="spellEnd"/>
      <w:r w:rsidRPr="007B34DF">
        <w:rPr>
          <w:rFonts w:ascii="Arial" w:hAnsi="Arial" w:cs="Arial"/>
          <w:sz w:val="24"/>
          <w:szCs w:val="24"/>
        </w:rPr>
        <w:t xml:space="preserve"> </w:t>
      </w:r>
      <w:proofErr w:type="spellStart"/>
      <w:r w:rsidRPr="007B34DF">
        <w:rPr>
          <w:rFonts w:ascii="Arial" w:hAnsi="Arial" w:cs="Arial"/>
          <w:sz w:val="24"/>
          <w:szCs w:val="24"/>
        </w:rPr>
        <w:t>grandeur</w:t>
      </w:r>
      <w:proofErr w:type="spellEnd"/>
      <w:r w:rsidRPr="007B34DF">
        <w:rPr>
          <w:rFonts w:ascii="Arial" w:hAnsi="Arial" w:cs="Arial"/>
          <w:sz w:val="24"/>
          <w:szCs w:val="24"/>
        </w:rPr>
        <w:t xml:space="preserve"> : la </w:t>
      </w:r>
      <w:proofErr w:type="spellStart"/>
      <w:r w:rsidRPr="007B34DF">
        <w:rPr>
          <w:rFonts w:ascii="Arial" w:hAnsi="Arial" w:cs="Arial"/>
          <w:sz w:val="24"/>
          <w:szCs w:val="24"/>
        </w:rPr>
        <w:t>fierté</w:t>
      </w:r>
      <w:proofErr w:type="spellEnd"/>
      <w:r w:rsidRPr="007B34DF">
        <w:rPr>
          <w:rFonts w:ascii="Arial" w:hAnsi="Arial" w:cs="Arial"/>
          <w:sz w:val="24"/>
          <w:szCs w:val="24"/>
        </w:rPr>
        <w:t xml:space="preserve"> </w:t>
      </w:r>
      <w:proofErr w:type="spellStart"/>
      <w:r w:rsidRPr="007B34DF">
        <w:rPr>
          <w:rFonts w:ascii="Arial" w:hAnsi="Arial" w:cs="Arial"/>
          <w:sz w:val="24"/>
          <w:szCs w:val="24"/>
        </w:rPr>
        <w:t>unie</w:t>
      </w:r>
      <w:proofErr w:type="spellEnd"/>
      <w:r w:rsidRPr="007B34DF">
        <w:rPr>
          <w:rFonts w:ascii="Arial" w:hAnsi="Arial" w:cs="Arial"/>
          <w:sz w:val="24"/>
          <w:szCs w:val="24"/>
        </w:rPr>
        <w:t xml:space="preserve"> à la </w:t>
      </w:r>
      <w:proofErr w:type="spellStart"/>
      <w:r w:rsidRPr="007B34DF">
        <w:rPr>
          <w:rFonts w:ascii="Arial" w:hAnsi="Arial" w:cs="Arial"/>
          <w:sz w:val="24"/>
          <w:szCs w:val="24"/>
        </w:rPr>
        <w:t>tendresse</w:t>
      </w:r>
      <w:proofErr w:type="spellEnd"/>
      <w:r w:rsidRPr="007B34DF">
        <w:rPr>
          <w:rFonts w:ascii="Arial" w:hAnsi="Arial" w:cs="Arial"/>
          <w:sz w:val="24"/>
          <w:szCs w:val="24"/>
        </w:rPr>
        <w:t xml:space="preserve">. Il </w:t>
      </w:r>
      <w:proofErr w:type="spellStart"/>
      <w:r w:rsidRPr="007B34DF">
        <w:rPr>
          <w:rFonts w:ascii="Arial" w:hAnsi="Arial" w:cs="Arial"/>
          <w:sz w:val="24"/>
          <w:szCs w:val="24"/>
        </w:rPr>
        <w:t>faut</w:t>
      </w:r>
      <w:proofErr w:type="spellEnd"/>
      <w:r w:rsidRPr="007B34DF">
        <w:rPr>
          <w:rFonts w:ascii="Arial" w:hAnsi="Arial" w:cs="Arial"/>
          <w:sz w:val="24"/>
          <w:szCs w:val="24"/>
        </w:rPr>
        <w:t xml:space="preserve"> </w:t>
      </w:r>
      <w:proofErr w:type="spellStart"/>
      <w:r w:rsidRPr="007B34DF">
        <w:rPr>
          <w:rFonts w:ascii="Arial" w:hAnsi="Arial" w:cs="Arial"/>
          <w:sz w:val="24"/>
          <w:szCs w:val="24"/>
        </w:rPr>
        <w:t>qu’ils</w:t>
      </w:r>
      <w:proofErr w:type="spellEnd"/>
      <w:r w:rsidRPr="007B34DF">
        <w:rPr>
          <w:rFonts w:ascii="Arial" w:hAnsi="Arial" w:cs="Arial"/>
          <w:sz w:val="24"/>
          <w:szCs w:val="24"/>
        </w:rPr>
        <w:t xml:space="preserve"> </w:t>
      </w:r>
      <w:proofErr w:type="spellStart"/>
      <w:r w:rsidRPr="007B34DF">
        <w:rPr>
          <w:rFonts w:ascii="Arial" w:hAnsi="Arial" w:cs="Arial"/>
          <w:sz w:val="24"/>
          <w:szCs w:val="24"/>
        </w:rPr>
        <w:t>puissent</w:t>
      </w:r>
      <w:proofErr w:type="spellEnd"/>
      <w:r w:rsidRPr="007B34DF">
        <w:rPr>
          <w:rFonts w:ascii="Arial" w:hAnsi="Arial" w:cs="Arial"/>
          <w:sz w:val="24"/>
          <w:szCs w:val="24"/>
        </w:rPr>
        <w:t xml:space="preserve"> se </w:t>
      </w:r>
      <w:proofErr w:type="spellStart"/>
      <w:r w:rsidRPr="007B34DF">
        <w:rPr>
          <w:rFonts w:ascii="Arial" w:hAnsi="Arial" w:cs="Arial"/>
          <w:sz w:val="24"/>
          <w:szCs w:val="24"/>
        </w:rPr>
        <w:t>représenter</w:t>
      </w:r>
      <w:proofErr w:type="spellEnd"/>
      <w:r w:rsidRPr="007B34DF">
        <w:rPr>
          <w:rFonts w:ascii="Arial" w:hAnsi="Arial" w:cs="Arial"/>
          <w:sz w:val="24"/>
          <w:szCs w:val="24"/>
        </w:rPr>
        <w:t xml:space="preserve"> à </w:t>
      </w:r>
      <w:proofErr w:type="spellStart"/>
      <w:r w:rsidRPr="007B34DF">
        <w:rPr>
          <w:rFonts w:ascii="Arial" w:hAnsi="Arial" w:cs="Arial"/>
          <w:sz w:val="24"/>
          <w:szCs w:val="24"/>
        </w:rPr>
        <w:t>grands</w:t>
      </w:r>
      <w:proofErr w:type="spellEnd"/>
      <w:r w:rsidRPr="007B34DF">
        <w:rPr>
          <w:rFonts w:ascii="Arial" w:hAnsi="Arial" w:cs="Arial"/>
          <w:sz w:val="24"/>
          <w:szCs w:val="24"/>
        </w:rPr>
        <w:t xml:space="preserve"> </w:t>
      </w:r>
      <w:proofErr w:type="spellStart"/>
      <w:r w:rsidRPr="007B34DF">
        <w:rPr>
          <w:rFonts w:ascii="Arial" w:hAnsi="Arial" w:cs="Arial"/>
          <w:sz w:val="24"/>
          <w:szCs w:val="24"/>
        </w:rPr>
        <w:t>traits</w:t>
      </w:r>
      <w:proofErr w:type="spellEnd"/>
      <w:r w:rsidRPr="007B34DF">
        <w:rPr>
          <w:rFonts w:ascii="Arial" w:hAnsi="Arial" w:cs="Arial"/>
          <w:sz w:val="24"/>
          <w:szCs w:val="24"/>
        </w:rPr>
        <w:t xml:space="preserve"> </w:t>
      </w:r>
      <w:proofErr w:type="spellStart"/>
      <w:r w:rsidRPr="007B34DF">
        <w:rPr>
          <w:rFonts w:ascii="Arial" w:hAnsi="Arial" w:cs="Arial"/>
          <w:sz w:val="24"/>
          <w:szCs w:val="24"/>
        </w:rPr>
        <w:t>l’espèce</w:t>
      </w:r>
      <w:proofErr w:type="spellEnd"/>
      <w:r w:rsidRPr="007B34DF">
        <w:rPr>
          <w:rFonts w:ascii="Arial" w:hAnsi="Arial" w:cs="Arial"/>
          <w:sz w:val="24"/>
          <w:szCs w:val="24"/>
        </w:rPr>
        <w:t xml:space="preserve"> </w:t>
      </w:r>
      <w:proofErr w:type="spellStart"/>
      <w:r w:rsidRPr="007B34DF">
        <w:rPr>
          <w:rFonts w:ascii="Arial" w:hAnsi="Arial" w:cs="Arial"/>
          <w:sz w:val="24"/>
          <w:szCs w:val="24"/>
        </w:rPr>
        <w:t>humaine</w:t>
      </w:r>
      <w:proofErr w:type="spellEnd"/>
      <w:r w:rsidRPr="007B34DF">
        <w:rPr>
          <w:rFonts w:ascii="Arial" w:hAnsi="Arial" w:cs="Arial"/>
          <w:sz w:val="24"/>
          <w:szCs w:val="24"/>
        </w:rPr>
        <w:t xml:space="preserve"> </w:t>
      </w:r>
      <w:proofErr w:type="spellStart"/>
      <w:r w:rsidRPr="007B34DF">
        <w:rPr>
          <w:rFonts w:ascii="Arial" w:hAnsi="Arial" w:cs="Arial"/>
          <w:sz w:val="24"/>
          <w:szCs w:val="24"/>
        </w:rPr>
        <w:t>domptant</w:t>
      </w:r>
      <w:proofErr w:type="spellEnd"/>
      <w:r w:rsidRPr="007B34DF">
        <w:rPr>
          <w:rFonts w:ascii="Arial" w:hAnsi="Arial" w:cs="Arial"/>
          <w:sz w:val="24"/>
          <w:szCs w:val="24"/>
        </w:rPr>
        <w:t xml:space="preserve"> </w:t>
      </w:r>
      <w:proofErr w:type="spellStart"/>
      <w:r w:rsidRPr="007B34DF">
        <w:rPr>
          <w:rFonts w:ascii="Arial" w:hAnsi="Arial" w:cs="Arial"/>
          <w:sz w:val="24"/>
          <w:szCs w:val="24"/>
        </w:rPr>
        <w:t>peu</w:t>
      </w:r>
      <w:proofErr w:type="spellEnd"/>
      <w:r w:rsidRPr="007B34DF">
        <w:rPr>
          <w:rFonts w:ascii="Arial" w:hAnsi="Arial" w:cs="Arial"/>
          <w:sz w:val="24"/>
          <w:szCs w:val="24"/>
        </w:rPr>
        <w:t xml:space="preserve"> à </w:t>
      </w:r>
      <w:proofErr w:type="spellStart"/>
      <w:r w:rsidRPr="007B34DF">
        <w:rPr>
          <w:rFonts w:ascii="Arial" w:hAnsi="Arial" w:cs="Arial"/>
          <w:sz w:val="24"/>
          <w:szCs w:val="24"/>
        </w:rPr>
        <w:t>peu</w:t>
      </w:r>
      <w:proofErr w:type="spellEnd"/>
      <w:r w:rsidRPr="007B34DF">
        <w:rPr>
          <w:rFonts w:ascii="Arial" w:hAnsi="Arial" w:cs="Arial"/>
          <w:sz w:val="24"/>
          <w:szCs w:val="24"/>
        </w:rPr>
        <w:t xml:space="preserve"> </w:t>
      </w:r>
      <w:proofErr w:type="spellStart"/>
      <w:r w:rsidRPr="007B34DF">
        <w:rPr>
          <w:rFonts w:ascii="Arial" w:hAnsi="Arial" w:cs="Arial"/>
          <w:sz w:val="24"/>
          <w:szCs w:val="24"/>
        </w:rPr>
        <w:t>les</w:t>
      </w:r>
      <w:proofErr w:type="spellEnd"/>
      <w:r w:rsidRPr="007B34DF">
        <w:rPr>
          <w:rFonts w:ascii="Arial" w:hAnsi="Arial" w:cs="Arial"/>
          <w:sz w:val="24"/>
          <w:szCs w:val="24"/>
        </w:rPr>
        <w:t xml:space="preserve"> </w:t>
      </w:r>
      <w:proofErr w:type="spellStart"/>
      <w:r w:rsidRPr="007B34DF">
        <w:rPr>
          <w:rFonts w:ascii="Arial" w:hAnsi="Arial" w:cs="Arial"/>
          <w:sz w:val="24"/>
          <w:szCs w:val="24"/>
        </w:rPr>
        <w:t>brutalités</w:t>
      </w:r>
      <w:proofErr w:type="spellEnd"/>
      <w:r w:rsidRPr="007B34DF">
        <w:rPr>
          <w:rFonts w:ascii="Arial" w:hAnsi="Arial" w:cs="Arial"/>
          <w:sz w:val="24"/>
          <w:szCs w:val="24"/>
        </w:rPr>
        <w:t xml:space="preserve"> de la </w:t>
      </w:r>
      <w:proofErr w:type="spellStart"/>
      <w:r w:rsidRPr="007B34DF">
        <w:rPr>
          <w:rFonts w:ascii="Arial" w:hAnsi="Arial" w:cs="Arial"/>
          <w:sz w:val="24"/>
          <w:szCs w:val="24"/>
        </w:rPr>
        <w:t>nature</w:t>
      </w:r>
      <w:proofErr w:type="spellEnd"/>
      <w:r w:rsidRPr="007B34DF">
        <w:rPr>
          <w:rFonts w:ascii="Arial" w:hAnsi="Arial" w:cs="Arial"/>
          <w:sz w:val="24"/>
          <w:szCs w:val="24"/>
        </w:rPr>
        <w:t xml:space="preserve"> et </w:t>
      </w:r>
      <w:proofErr w:type="spellStart"/>
      <w:r w:rsidRPr="007B34DF">
        <w:rPr>
          <w:rFonts w:ascii="Arial" w:hAnsi="Arial" w:cs="Arial"/>
          <w:sz w:val="24"/>
          <w:szCs w:val="24"/>
        </w:rPr>
        <w:t>les</w:t>
      </w:r>
      <w:proofErr w:type="spellEnd"/>
      <w:r w:rsidRPr="007B34DF">
        <w:rPr>
          <w:rFonts w:ascii="Arial" w:hAnsi="Arial" w:cs="Arial"/>
          <w:sz w:val="24"/>
          <w:szCs w:val="24"/>
        </w:rPr>
        <w:t xml:space="preserve"> </w:t>
      </w:r>
      <w:proofErr w:type="spellStart"/>
      <w:r w:rsidRPr="007B34DF">
        <w:rPr>
          <w:rFonts w:ascii="Arial" w:hAnsi="Arial" w:cs="Arial"/>
          <w:sz w:val="24"/>
          <w:szCs w:val="24"/>
        </w:rPr>
        <w:t>brutalités</w:t>
      </w:r>
      <w:proofErr w:type="spellEnd"/>
      <w:r w:rsidRPr="007B34DF">
        <w:rPr>
          <w:rFonts w:ascii="Arial" w:hAnsi="Arial" w:cs="Arial"/>
          <w:sz w:val="24"/>
          <w:szCs w:val="24"/>
        </w:rPr>
        <w:t xml:space="preserve"> de </w:t>
      </w:r>
      <w:proofErr w:type="spellStart"/>
      <w:r w:rsidRPr="007B34DF">
        <w:rPr>
          <w:rFonts w:ascii="Arial" w:hAnsi="Arial" w:cs="Arial"/>
          <w:sz w:val="24"/>
          <w:szCs w:val="24"/>
        </w:rPr>
        <w:t>l’instinct</w:t>
      </w:r>
      <w:proofErr w:type="spellEnd"/>
      <w:r w:rsidRPr="007B34DF">
        <w:rPr>
          <w:rFonts w:ascii="Arial" w:hAnsi="Arial" w:cs="Arial"/>
          <w:sz w:val="24"/>
          <w:szCs w:val="24"/>
        </w:rPr>
        <w:t xml:space="preserve">, et </w:t>
      </w:r>
      <w:proofErr w:type="spellStart"/>
      <w:r w:rsidRPr="007B34DF">
        <w:rPr>
          <w:rFonts w:ascii="Arial" w:hAnsi="Arial" w:cs="Arial"/>
          <w:sz w:val="24"/>
          <w:szCs w:val="24"/>
        </w:rPr>
        <w:t>qu’ils</w:t>
      </w:r>
      <w:proofErr w:type="spellEnd"/>
      <w:r w:rsidRPr="007B34DF">
        <w:rPr>
          <w:rFonts w:ascii="Arial" w:hAnsi="Arial" w:cs="Arial"/>
          <w:sz w:val="24"/>
          <w:szCs w:val="24"/>
        </w:rPr>
        <w:t xml:space="preserve"> </w:t>
      </w:r>
      <w:proofErr w:type="spellStart"/>
      <w:r w:rsidRPr="007B34DF">
        <w:rPr>
          <w:rFonts w:ascii="Arial" w:hAnsi="Arial" w:cs="Arial"/>
          <w:sz w:val="24"/>
          <w:szCs w:val="24"/>
        </w:rPr>
        <w:t>démêlent</w:t>
      </w:r>
      <w:proofErr w:type="spellEnd"/>
      <w:r w:rsidRPr="007B34DF">
        <w:rPr>
          <w:rFonts w:ascii="Arial" w:hAnsi="Arial" w:cs="Arial"/>
          <w:sz w:val="24"/>
          <w:szCs w:val="24"/>
        </w:rPr>
        <w:t xml:space="preserve"> </w:t>
      </w:r>
      <w:proofErr w:type="spellStart"/>
      <w:r w:rsidRPr="007B34DF">
        <w:rPr>
          <w:rFonts w:ascii="Arial" w:hAnsi="Arial" w:cs="Arial"/>
          <w:sz w:val="24"/>
          <w:szCs w:val="24"/>
        </w:rPr>
        <w:t>les</w:t>
      </w:r>
      <w:proofErr w:type="spellEnd"/>
      <w:r w:rsidRPr="007B34DF">
        <w:rPr>
          <w:rFonts w:ascii="Arial" w:hAnsi="Arial" w:cs="Arial"/>
          <w:sz w:val="24"/>
          <w:szCs w:val="24"/>
        </w:rPr>
        <w:t xml:space="preserve"> </w:t>
      </w:r>
      <w:proofErr w:type="spellStart"/>
      <w:r w:rsidRPr="007B34DF">
        <w:rPr>
          <w:rFonts w:ascii="Arial" w:hAnsi="Arial" w:cs="Arial"/>
          <w:sz w:val="24"/>
          <w:szCs w:val="24"/>
        </w:rPr>
        <w:t>éléments</w:t>
      </w:r>
      <w:proofErr w:type="spellEnd"/>
      <w:r w:rsidRPr="007B34DF">
        <w:rPr>
          <w:rFonts w:ascii="Arial" w:hAnsi="Arial" w:cs="Arial"/>
          <w:sz w:val="24"/>
          <w:szCs w:val="24"/>
        </w:rPr>
        <w:t xml:space="preserve"> </w:t>
      </w:r>
      <w:proofErr w:type="spellStart"/>
      <w:r w:rsidRPr="007B34DF">
        <w:rPr>
          <w:rFonts w:ascii="Arial" w:hAnsi="Arial" w:cs="Arial"/>
          <w:sz w:val="24"/>
          <w:szCs w:val="24"/>
        </w:rPr>
        <w:t>principaux</w:t>
      </w:r>
      <w:proofErr w:type="spellEnd"/>
      <w:r w:rsidRPr="007B34DF">
        <w:rPr>
          <w:rFonts w:ascii="Arial" w:hAnsi="Arial" w:cs="Arial"/>
          <w:sz w:val="24"/>
          <w:szCs w:val="24"/>
        </w:rPr>
        <w:t xml:space="preserve"> de </w:t>
      </w:r>
      <w:proofErr w:type="spellStart"/>
      <w:r w:rsidRPr="007B34DF">
        <w:rPr>
          <w:rFonts w:ascii="Arial" w:hAnsi="Arial" w:cs="Arial"/>
          <w:sz w:val="24"/>
          <w:szCs w:val="24"/>
        </w:rPr>
        <w:t>cette</w:t>
      </w:r>
      <w:proofErr w:type="spellEnd"/>
      <w:r w:rsidRPr="007B34DF">
        <w:rPr>
          <w:rFonts w:ascii="Arial" w:hAnsi="Arial" w:cs="Arial"/>
          <w:sz w:val="24"/>
          <w:szCs w:val="24"/>
        </w:rPr>
        <w:t xml:space="preserve"> </w:t>
      </w:r>
      <w:proofErr w:type="spellStart"/>
      <w:r w:rsidRPr="007B34DF">
        <w:rPr>
          <w:rFonts w:ascii="Arial" w:hAnsi="Arial" w:cs="Arial"/>
          <w:sz w:val="24"/>
          <w:szCs w:val="24"/>
        </w:rPr>
        <w:t>œuvre</w:t>
      </w:r>
      <w:proofErr w:type="spellEnd"/>
      <w:r w:rsidRPr="007B34DF">
        <w:rPr>
          <w:rFonts w:ascii="Arial" w:hAnsi="Arial" w:cs="Arial"/>
          <w:sz w:val="24"/>
          <w:szCs w:val="24"/>
        </w:rPr>
        <w:t xml:space="preserve"> </w:t>
      </w:r>
      <w:proofErr w:type="spellStart"/>
      <w:r w:rsidRPr="007B34DF">
        <w:rPr>
          <w:rFonts w:ascii="Arial" w:hAnsi="Arial" w:cs="Arial"/>
          <w:sz w:val="24"/>
          <w:szCs w:val="24"/>
        </w:rPr>
        <w:t>extraordinaire</w:t>
      </w:r>
      <w:proofErr w:type="spellEnd"/>
      <w:r w:rsidRPr="007B34DF">
        <w:rPr>
          <w:rFonts w:ascii="Arial" w:hAnsi="Arial" w:cs="Arial"/>
          <w:sz w:val="24"/>
          <w:szCs w:val="24"/>
        </w:rPr>
        <w:t xml:space="preserve"> </w:t>
      </w:r>
      <w:proofErr w:type="spellStart"/>
      <w:r w:rsidRPr="007B34DF">
        <w:rPr>
          <w:rFonts w:ascii="Arial" w:hAnsi="Arial" w:cs="Arial"/>
          <w:sz w:val="24"/>
          <w:szCs w:val="24"/>
        </w:rPr>
        <w:t>qui</w:t>
      </w:r>
      <w:proofErr w:type="spellEnd"/>
      <w:r w:rsidRPr="007B34DF">
        <w:rPr>
          <w:rFonts w:ascii="Arial" w:hAnsi="Arial" w:cs="Arial"/>
          <w:sz w:val="24"/>
          <w:szCs w:val="24"/>
        </w:rPr>
        <w:t xml:space="preserve"> </w:t>
      </w:r>
      <w:proofErr w:type="spellStart"/>
      <w:r w:rsidRPr="007B34DF">
        <w:rPr>
          <w:rFonts w:ascii="Arial" w:hAnsi="Arial" w:cs="Arial"/>
          <w:sz w:val="24"/>
          <w:szCs w:val="24"/>
        </w:rPr>
        <w:t>s’appelle</w:t>
      </w:r>
      <w:proofErr w:type="spellEnd"/>
      <w:r w:rsidRPr="007B34DF">
        <w:rPr>
          <w:rFonts w:ascii="Arial" w:hAnsi="Arial" w:cs="Arial"/>
          <w:sz w:val="24"/>
          <w:szCs w:val="24"/>
        </w:rPr>
        <w:t xml:space="preserve"> la </w:t>
      </w:r>
      <w:proofErr w:type="spellStart"/>
      <w:r w:rsidRPr="007B34DF">
        <w:rPr>
          <w:rFonts w:ascii="Arial" w:hAnsi="Arial" w:cs="Arial"/>
          <w:sz w:val="24"/>
          <w:szCs w:val="24"/>
        </w:rPr>
        <w:t>civilisation</w:t>
      </w:r>
      <w:proofErr w:type="spellEnd"/>
      <w:r w:rsidRPr="007B34DF">
        <w:rPr>
          <w:rFonts w:ascii="Arial" w:hAnsi="Arial" w:cs="Arial"/>
          <w:sz w:val="24"/>
          <w:szCs w:val="24"/>
        </w:rPr>
        <w:t xml:space="preserve">. Il </w:t>
      </w:r>
      <w:proofErr w:type="spellStart"/>
      <w:r w:rsidRPr="007B34DF">
        <w:rPr>
          <w:rFonts w:ascii="Arial" w:hAnsi="Arial" w:cs="Arial"/>
          <w:sz w:val="24"/>
          <w:szCs w:val="24"/>
        </w:rPr>
        <w:t>faut</w:t>
      </w:r>
      <w:proofErr w:type="spellEnd"/>
      <w:r w:rsidRPr="007B34DF">
        <w:rPr>
          <w:rFonts w:ascii="Arial" w:hAnsi="Arial" w:cs="Arial"/>
          <w:sz w:val="24"/>
          <w:szCs w:val="24"/>
        </w:rPr>
        <w:t xml:space="preserve"> </w:t>
      </w:r>
      <w:proofErr w:type="spellStart"/>
      <w:r w:rsidRPr="007B34DF">
        <w:rPr>
          <w:rFonts w:ascii="Arial" w:hAnsi="Arial" w:cs="Arial"/>
          <w:sz w:val="24"/>
          <w:szCs w:val="24"/>
        </w:rPr>
        <w:t>leur</w:t>
      </w:r>
      <w:proofErr w:type="spellEnd"/>
      <w:r w:rsidRPr="007B34DF">
        <w:rPr>
          <w:rFonts w:ascii="Arial" w:hAnsi="Arial" w:cs="Arial"/>
          <w:sz w:val="24"/>
          <w:szCs w:val="24"/>
        </w:rPr>
        <w:t xml:space="preserve"> </w:t>
      </w:r>
      <w:proofErr w:type="spellStart"/>
      <w:r w:rsidRPr="007B34DF">
        <w:rPr>
          <w:rFonts w:ascii="Arial" w:hAnsi="Arial" w:cs="Arial"/>
          <w:sz w:val="24"/>
          <w:szCs w:val="24"/>
        </w:rPr>
        <w:t>montrer</w:t>
      </w:r>
      <w:proofErr w:type="spellEnd"/>
      <w:r w:rsidRPr="007B34DF">
        <w:rPr>
          <w:rFonts w:ascii="Arial" w:hAnsi="Arial" w:cs="Arial"/>
          <w:sz w:val="24"/>
          <w:szCs w:val="24"/>
        </w:rPr>
        <w:t xml:space="preserve"> la </w:t>
      </w:r>
      <w:proofErr w:type="spellStart"/>
      <w:r w:rsidRPr="007B34DF">
        <w:rPr>
          <w:rFonts w:ascii="Arial" w:hAnsi="Arial" w:cs="Arial"/>
          <w:sz w:val="24"/>
          <w:szCs w:val="24"/>
        </w:rPr>
        <w:t>grandeur</w:t>
      </w:r>
      <w:proofErr w:type="spellEnd"/>
      <w:r w:rsidRPr="007B34DF">
        <w:rPr>
          <w:rFonts w:ascii="Arial" w:hAnsi="Arial" w:cs="Arial"/>
          <w:sz w:val="24"/>
          <w:szCs w:val="24"/>
        </w:rPr>
        <w:t xml:space="preserve"> de la </w:t>
      </w:r>
      <w:proofErr w:type="spellStart"/>
      <w:r w:rsidRPr="007B34DF">
        <w:rPr>
          <w:rFonts w:ascii="Arial" w:hAnsi="Arial" w:cs="Arial"/>
          <w:sz w:val="24"/>
          <w:szCs w:val="24"/>
        </w:rPr>
        <w:t>pensée</w:t>
      </w:r>
      <w:proofErr w:type="spellEnd"/>
      <w:r w:rsidRPr="007B34DF">
        <w:rPr>
          <w:rFonts w:ascii="Arial" w:hAnsi="Arial" w:cs="Arial"/>
          <w:sz w:val="24"/>
          <w:szCs w:val="24"/>
        </w:rPr>
        <w:t xml:space="preserve"> ; </w:t>
      </w:r>
      <w:proofErr w:type="spellStart"/>
      <w:r w:rsidRPr="007B34DF">
        <w:rPr>
          <w:rFonts w:ascii="Arial" w:hAnsi="Arial" w:cs="Arial"/>
          <w:sz w:val="24"/>
          <w:szCs w:val="24"/>
        </w:rPr>
        <w:t>il</w:t>
      </w:r>
      <w:proofErr w:type="spellEnd"/>
      <w:r w:rsidRPr="007B34DF">
        <w:rPr>
          <w:rFonts w:ascii="Arial" w:hAnsi="Arial" w:cs="Arial"/>
          <w:sz w:val="24"/>
          <w:szCs w:val="24"/>
        </w:rPr>
        <w:t xml:space="preserve"> </w:t>
      </w:r>
      <w:proofErr w:type="spellStart"/>
      <w:r w:rsidRPr="007B34DF">
        <w:rPr>
          <w:rFonts w:ascii="Arial" w:hAnsi="Arial" w:cs="Arial"/>
          <w:sz w:val="24"/>
          <w:szCs w:val="24"/>
        </w:rPr>
        <w:t>faut</w:t>
      </w:r>
      <w:proofErr w:type="spellEnd"/>
      <w:r w:rsidRPr="007B34DF">
        <w:rPr>
          <w:rFonts w:ascii="Arial" w:hAnsi="Arial" w:cs="Arial"/>
          <w:sz w:val="24"/>
          <w:szCs w:val="24"/>
        </w:rPr>
        <w:t xml:space="preserve"> </w:t>
      </w:r>
      <w:proofErr w:type="spellStart"/>
      <w:r w:rsidRPr="007B34DF">
        <w:rPr>
          <w:rFonts w:ascii="Arial" w:hAnsi="Arial" w:cs="Arial"/>
          <w:sz w:val="24"/>
          <w:szCs w:val="24"/>
        </w:rPr>
        <w:t>leur</w:t>
      </w:r>
      <w:proofErr w:type="spellEnd"/>
      <w:r w:rsidRPr="007B34DF">
        <w:rPr>
          <w:rFonts w:ascii="Arial" w:hAnsi="Arial" w:cs="Arial"/>
          <w:sz w:val="24"/>
          <w:szCs w:val="24"/>
        </w:rPr>
        <w:t xml:space="preserve"> </w:t>
      </w:r>
      <w:proofErr w:type="spellStart"/>
      <w:r w:rsidRPr="007B34DF">
        <w:rPr>
          <w:rFonts w:ascii="Arial" w:hAnsi="Arial" w:cs="Arial"/>
          <w:sz w:val="24"/>
          <w:szCs w:val="24"/>
        </w:rPr>
        <w:t>enseigner</w:t>
      </w:r>
      <w:proofErr w:type="spellEnd"/>
      <w:r w:rsidRPr="007B34DF">
        <w:rPr>
          <w:rFonts w:ascii="Arial" w:hAnsi="Arial" w:cs="Arial"/>
          <w:sz w:val="24"/>
          <w:szCs w:val="24"/>
        </w:rPr>
        <w:t xml:space="preserve"> le </w:t>
      </w:r>
      <w:proofErr w:type="spellStart"/>
      <w:r w:rsidRPr="007B34DF">
        <w:rPr>
          <w:rFonts w:ascii="Arial" w:hAnsi="Arial" w:cs="Arial"/>
          <w:sz w:val="24"/>
          <w:szCs w:val="24"/>
        </w:rPr>
        <w:t>respect</w:t>
      </w:r>
      <w:proofErr w:type="spellEnd"/>
      <w:r w:rsidRPr="007B34DF">
        <w:rPr>
          <w:rFonts w:ascii="Arial" w:hAnsi="Arial" w:cs="Arial"/>
          <w:sz w:val="24"/>
          <w:szCs w:val="24"/>
        </w:rPr>
        <w:t xml:space="preserve"> et le </w:t>
      </w:r>
      <w:proofErr w:type="spellStart"/>
      <w:r w:rsidRPr="007B34DF">
        <w:rPr>
          <w:rFonts w:ascii="Arial" w:hAnsi="Arial" w:cs="Arial"/>
          <w:sz w:val="24"/>
          <w:szCs w:val="24"/>
        </w:rPr>
        <w:t>culte</w:t>
      </w:r>
      <w:proofErr w:type="spellEnd"/>
      <w:r w:rsidRPr="007B34DF">
        <w:rPr>
          <w:rFonts w:ascii="Arial" w:hAnsi="Arial" w:cs="Arial"/>
          <w:sz w:val="24"/>
          <w:szCs w:val="24"/>
        </w:rPr>
        <w:t xml:space="preserve"> de </w:t>
      </w:r>
      <w:proofErr w:type="spellStart"/>
      <w:r w:rsidRPr="007B34DF">
        <w:rPr>
          <w:rFonts w:ascii="Arial" w:hAnsi="Arial" w:cs="Arial"/>
          <w:sz w:val="24"/>
          <w:szCs w:val="24"/>
        </w:rPr>
        <w:t>l’âme</w:t>
      </w:r>
      <w:proofErr w:type="spellEnd"/>
      <w:r w:rsidRPr="007B34DF">
        <w:rPr>
          <w:rFonts w:ascii="Arial" w:hAnsi="Arial" w:cs="Arial"/>
          <w:sz w:val="24"/>
          <w:szCs w:val="24"/>
        </w:rPr>
        <w:t xml:space="preserve"> en </w:t>
      </w:r>
      <w:proofErr w:type="spellStart"/>
      <w:r w:rsidRPr="007B34DF">
        <w:rPr>
          <w:rFonts w:ascii="Arial" w:hAnsi="Arial" w:cs="Arial"/>
          <w:sz w:val="24"/>
          <w:szCs w:val="24"/>
        </w:rPr>
        <w:t>éveillant</w:t>
      </w:r>
      <w:proofErr w:type="spellEnd"/>
      <w:r w:rsidRPr="007B34DF">
        <w:rPr>
          <w:rFonts w:ascii="Arial" w:hAnsi="Arial" w:cs="Arial"/>
          <w:sz w:val="24"/>
          <w:szCs w:val="24"/>
        </w:rPr>
        <w:t xml:space="preserve"> en </w:t>
      </w:r>
      <w:proofErr w:type="spellStart"/>
      <w:r w:rsidRPr="007B34DF">
        <w:rPr>
          <w:rFonts w:ascii="Arial" w:hAnsi="Arial" w:cs="Arial"/>
          <w:sz w:val="24"/>
          <w:szCs w:val="24"/>
        </w:rPr>
        <w:t>eux</w:t>
      </w:r>
      <w:proofErr w:type="spellEnd"/>
      <w:r w:rsidRPr="007B34DF">
        <w:rPr>
          <w:rFonts w:ascii="Arial" w:hAnsi="Arial" w:cs="Arial"/>
          <w:sz w:val="24"/>
          <w:szCs w:val="24"/>
        </w:rPr>
        <w:t xml:space="preserve"> le </w:t>
      </w:r>
      <w:proofErr w:type="spellStart"/>
      <w:r w:rsidRPr="007B34DF">
        <w:rPr>
          <w:rFonts w:ascii="Arial" w:hAnsi="Arial" w:cs="Arial"/>
          <w:sz w:val="24"/>
          <w:szCs w:val="24"/>
        </w:rPr>
        <w:t>sentiment</w:t>
      </w:r>
      <w:proofErr w:type="spellEnd"/>
      <w:r w:rsidRPr="007B34DF">
        <w:rPr>
          <w:rFonts w:ascii="Arial" w:hAnsi="Arial" w:cs="Arial"/>
          <w:sz w:val="24"/>
          <w:szCs w:val="24"/>
        </w:rPr>
        <w:t xml:space="preserve"> de </w:t>
      </w:r>
      <w:proofErr w:type="spellStart"/>
      <w:r w:rsidRPr="007B34DF">
        <w:rPr>
          <w:rFonts w:ascii="Arial" w:hAnsi="Arial" w:cs="Arial"/>
          <w:sz w:val="24"/>
          <w:szCs w:val="24"/>
        </w:rPr>
        <w:t>l’infini</w:t>
      </w:r>
      <w:proofErr w:type="spellEnd"/>
      <w:r w:rsidRPr="007B34DF">
        <w:rPr>
          <w:rFonts w:ascii="Arial" w:hAnsi="Arial" w:cs="Arial"/>
          <w:sz w:val="24"/>
          <w:szCs w:val="24"/>
        </w:rPr>
        <w:t xml:space="preserve"> </w:t>
      </w:r>
      <w:proofErr w:type="spellStart"/>
      <w:r w:rsidRPr="007B34DF">
        <w:rPr>
          <w:rFonts w:ascii="Arial" w:hAnsi="Arial" w:cs="Arial"/>
          <w:sz w:val="24"/>
          <w:szCs w:val="24"/>
        </w:rPr>
        <w:t>qui</w:t>
      </w:r>
      <w:proofErr w:type="spellEnd"/>
      <w:r w:rsidRPr="007B34DF">
        <w:rPr>
          <w:rFonts w:ascii="Arial" w:hAnsi="Arial" w:cs="Arial"/>
          <w:sz w:val="24"/>
          <w:szCs w:val="24"/>
        </w:rPr>
        <w:t xml:space="preserve"> </w:t>
      </w:r>
      <w:proofErr w:type="spellStart"/>
      <w:r w:rsidRPr="007B34DF">
        <w:rPr>
          <w:rFonts w:ascii="Arial" w:hAnsi="Arial" w:cs="Arial"/>
          <w:sz w:val="24"/>
          <w:szCs w:val="24"/>
        </w:rPr>
        <w:t>est</w:t>
      </w:r>
      <w:proofErr w:type="spellEnd"/>
      <w:r w:rsidRPr="007B34DF">
        <w:rPr>
          <w:rFonts w:ascii="Arial" w:hAnsi="Arial" w:cs="Arial"/>
          <w:sz w:val="24"/>
          <w:szCs w:val="24"/>
        </w:rPr>
        <w:t xml:space="preserve"> </w:t>
      </w:r>
      <w:proofErr w:type="spellStart"/>
      <w:r w:rsidRPr="007B34DF">
        <w:rPr>
          <w:rFonts w:ascii="Arial" w:hAnsi="Arial" w:cs="Arial"/>
          <w:sz w:val="24"/>
          <w:szCs w:val="24"/>
        </w:rPr>
        <w:t>notre</w:t>
      </w:r>
      <w:proofErr w:type="spellEnd"/>
      <w:r w:rsidRPr="007B34DF">
        <w:rPr>
          <w:rFonts w:ascii="Arial" w:hAnsi="Arial" w:cs="Arial"/>
          <w:sz w:val="24"/>
          <w:szCs w:val="24"/>
        </w:rPr>
        <w:t xml:space="preserve"> </w:t>
      </w:r>
      <w:proofErr w:type="spellStart"/>
      <w:r w:rsidRPr="007B34DF">
        <w:rPr>
          <w:rFonts w:ascii="Arial" w:hAnsi="Arial" w:cs="Arial"/>
          <w:sz w:val="24"/>
          <w:szCs w:val="24"/>
        </w:rPr>
        <w:t>joie</w:t>
      </w:r>
      <w:proofErr w:type="spellEnd"/>
      <w:r w:rsidRPr="007B34DF">
        <w:rPr>
          <w:rFonts w:ascii="Arial" w:hAnsi="Arial" w:cs="Arial"/>
          <w:sz w:val="24"/>
          <w:szCs w:val="24"/>
        </w:rPr>
        <w:t xml:space="preserve">, et </w:t>
      </w:r>
      <w:proofErr w:type="spellStart"/>
      <w:r w:rsidRPr="007B34DF">
        <w:rPr>
          <w:rFonts w:ascii="Arial" w:hAnsi="Arial" w:cs="Arial"/>
          <w:sz w:val="24"/>
          <w:szCs w:val="24"/>
        </w:rPr>
        <w:t>aussi</w:t>
      </w:r>
      <w:proofErr w:type="spellEnd"/>
      <w:r w:rsidRPr="007B34DF">
        <w:rPr>
          <w:rFonts w:ascii="Arial" w:hAnsi="Arial" w:cs="Arial"/>
          <w:sz w:val="24"/>
          <w:szCs w:val="24"/>
        </w:rPr>
        <w:t xml:space="preserve"> </w:t>
      </w:r>
      <w:proofErr w:type="spellStart"/>
      <w:r w:rsidRPr="007B34DF">
        <w:rPr>
          <w:rFonts w:ascii="Arial" w:hAnsi="Arial" w:cs="Arial"/>
          <w:sz w:val="24"/>
          <w:szCs w:val="24"/>
        </w:rPr>
        <w:t>notre</w:t>
      </w:r>
      <w:proofErr w:type="spellEnd"/>
      <w:r w:rsidRPr="007B34DF">
        <w:rPr>
          <w:rFonts w:ascii="Arial" w:hAnsi="Arial" w:cs="Arial"/>
          <w:sz w:val="24"/>
          <w:szCs w:val="24"/>
        </w:rPr>
        <w:t xml:space="preserve"> </w:t>
      </w:r>
      <w:proofErr w:type="spellStart"/>
      <w:r w:rsidRPr="007B34DF">
        <w:rPr>
          <w:rFonts w:ascii="Arial" w:hAnsi="Arial" w:cs="Arial"/>
          <w:sz w:val="24"/>
          <w:szCs w:val="24"/>
        </w:rPr>
        <w:t>force</w:t>
      </w:r>
      <w:proofErr w:type="spellEnd"/>
      <w:r w:rsidRPr="007B34DF">
        <w:rPr>
          <w:rFonts w:ascii="Arial" w:hAnsi="Arial" w:cs="Arial"/>
          <w:sz w:val="24"/>
          <w:szCs w:val="24"/>
        </w:rPr>
        <w:t xml:space="preserve">, </w:t>
      </w:r>
      <w:proofErr w:type="spellStart"/>
      <w:r w:rsidRPr="007B34DF">
        <w:rPr>
          <w:rFonts w:ascii="Arial" w:hAnsi="Arial" w:cs="Arial"/>
          <w:sz w:val="24"/>
          <w:szCs w:val="24"/>
        </w:rPr>
        <w:t>car</w:t>
      </w:r>
      <w:proofErr w:type="spellEnd"/>
      <w:r w:rsidRPr="007B34DF">
        <w:rPr>
          <w:rFonts w:ascii="Arial" w:hAnsi="Arial" w:cs="Arial"/>
          <w:sz w:val="24"/>
          <w:szCs w:val="24"/>
        </w:rPr>
        <w:t xml:space="preserve"> c’est par </w:t>
      </w:r>
      <w:proofErr w:type="spellStart"/>
      <w:r w:rsidRPr="007B34DF">
        <w:rPr>
          <w:rFonts w:ascii="Arial" w:hAnsi="Arial" w:cs="Arial"/>
          <w:sz w:val="24"/>
          <w:szCs w:val="24"/>
        </w:rPr>
        <w:t>lui</w:t>
      </w:r>
      <w:proofErr w:type="spellEnd"/>
      <w:r w:rsidRPr="007B34DF">
        <w:rPr>
          <w:rFonts w:ascii="Arial" w:hAnsi="Arial" w:cs="Arial"/>
          <w:sz w:val="24"/>
          <w:szCs w:val="24"/>
        </w:rPr>
        <w:t xml:space="preserve"> </w:t>
      </w:r>
      <w:proofErr w:type="spellStart"/>
      <w:r w:rsidRPr="007B34DF">
        <w:rPr>
          <w:rFonts w:ascii="Arial" w:hAnsi="Arial" w:cs="Arial"/>
          <w:sz w:val="24"/>
          <w:szCs w:val="24"/>
        </w:rPr>
        <w:t>que</w:t>
      </w:r>
      <w:proofErr w:type="spellEnd"/>
      <w:r w:rsidRPr="007B34DF">
        <w:rPr>
          <w:rFonts w:ascii="Arial" w:hAnsi="Arial" w:cs="Arial"/>
          <w:sz w:val="24"/>
          <w:szCs w:val="24"/>
        </w:rPr>
        <w:t xml:space="preserve"> </w:t>
      </w:r>
      <w:proofErr w:type="spellStart"/>
      <w:r w:rsidRPr="007B34DF">
        <w:rPr>
          <w:rFonts w:ascii="Arial" w:hAnsi="Arial" w:cs="Arial"/>
          <w:sz w:val="24"/>
          <w:szCs w:val="24"/>
        </w:rPr>
        <w:t>nous</w:t>
      </w:r>
      <w:proofErr w:type="spellEnd"/>
      <w:r w:rsidRPr="007B34DF">
        <w:rPr>
          <w:rFonts w:ascii="Arial" w:hAnsi="Arial" w:cs="Arial"/>
          <w:sz w:val="24"/>
          <w:szCs w:val="24"/>
        </w:rPr>
        <w:t xml:space="preserve"> </w:t>
      </w:r>
      <w:proofErr w:type="spellStart"/>
      <w:r w:rsidRPr="007B34DF">
        <w:rPr>
          <w:rFonts w:ascii="Arial" w:hAnsi="Arial" w:cs="Arial"/>
          <w:sz w:val="24"/>
          <w:szCs w:val="24"/>
        </w:rPr>
        <w:t>triompherons</w:t>
      </w:r>
      <w:proofErr w:type="spellEnd"/>
      <w:r w:rsidRPr="007B34DF">
        <w:rPr>
          <w:rFonts w:ascii="Arial" w:hAnsi="Arial" w:cs="Arial"/>
          <w:sz w:val="24"/>
          <w:szCs w:val="24"/>
        </w:rPr>
        <w:t xml:space="preserve"> du mal, de </w:t>
      </w:r>
      <w:proofErr w:type="spellStart"/>
      <w:r w:rsidRPr="007B34DF">
        <w:rPr>
          <w:rFonts w:ascii="Arial" w:hAnsi="Arial" w:cs="Arial"/>
          <w:sz w:val="24"/>
          <w:szCs w:val="24"/>
        </w:rPr>
        <w:t>l’obscurité</w:t>
      </w:r>
      <w:proofErr w:type="spellEnd"/>
      <w:r w:rsidRPr="007B34DF">
        <w:rPr>
          <w:rFonts w:ascii="Arial" w:hAnsi="Arial" w:cs="Arial"/>
          <w:sz w:val="24"/>
          <w:szCs w:val="24"/>
        </w:rPr>
        <w:t xml:space="preserve"> et de la </w:t>
      </w:r>
      <w:proofErr w:type="spellStart"/>
      <w:r w:rsidRPr="007B34DF">
        <w:rPr>
          <w:rFonts w:ascii="Arial" w:hAnsi="Arial" w:cs="Arial"/>
          <w:sz w:val="24"/>
          <w:szCs w:val="24"/>
        </w:rPr>
        <w:t>mort</w:t>
      </w:r>
      <w:proofErr w:type="spellEnd"/>
      <w:r w:rsidRPr="007B34DF">
        <w:rPr>
          <w:rFonts w:ascii="Arial" w:hAnsi="Arial" w:cs="Arial"/>
          <w:sz w:val="24"/>
          <w:szCs w:val="24"/>
        </w:rPr>
        <w:t>.</w:t>
      </w:r>
    </w:p>
    <w:p w14:paraId="6A654E70" w14:textId="77777777" w:rsidR="0008490C" w:rsidRDefault="0008490C" w:rsidP="0008490C">
      <w:pPr>
        <w:jc w:val="both"/>
        <w:rPr>
          <w:rFonts w:ascii="Arial" w:hAnsi="Arial" w:cs="Arial"/>
          <w:b/>
          <w:bCs/>
          <w:sz w:val="24"/>
          <w:szCs w:val="24"/>
        </w:rPr>
      </w:pPr>
    </w:p>
    <w:p w14:paraId="3A03FFF5" w14:textId="0B738942" w:rsidR="007B34DF" w:rsidRPr="0008490C" w:rsidRDefault="007B34DF" w:rsidP="0008490C">
      <w:pPr>
        <w:jc w:val="both"/>
        <w:rPr>
          <w:rFonts w:ascii="Arial" w:hAnsi="Arial" w:cs="Arial"/>
          <w:b/>
          <w:bCs/>
          <w:sz w:val="24"/>
          <w:szCs w:val="24"/>
        </w:rPr>
      </w:pPr>
      <w:r w:rsidRPr="0008490C">
        <w:rPr>
          <w:rFonts w:ascii="Arial" w:hAnsi="Arial" w:cs="Arial"/>
          <w:b/>
          <w:bCs/>
          <w:sz w:val="24"/>
          <w:szCs w:val="24"/>
        </w:rPr>
        <w:t xml:space="preserve">Jean </w:t>
      </w:r>
      <w:proofErr w:type="spellStart"/>
      <w:r w:rsidRPr="0008490C">
        <w:rPr>
          <w:rFonts w:ascii="Arial" w:hAnsi="Arial" w:cs="Arial"/>
          <w:b/>
          <w:bCs/>
          <w:sz w:val="24"/>
          <w:szCs w:val="24"/>
        </w:rPr>
        <w:t>Jaurès</w:t>
      </w:r>
      <w:proofErr w:type="spellEnd"/>
      <w:r w:rsidRPr="0008490C">
        <w:rPr>
          <w:rFonts w:ascii="Arial" w:hAnsi="Arial" w:cs="Arial"/>
          <w:b/>
          <w:bCs/>
          <w:sz w:val="24"/>
          <w:szCs w:val="24"/>
        </w:rPr>
        <w:t>, „An die Lehrerinnen und Lehrer“, Brief vom 15. Januar 1888</w:t>
      </w:r>
    </w:p>
    <w:p w14:paraId="7B5FDF47" w14:textId="449DE8B5" w:rsidR="007B34DF" w:rsidRPr="007B34DF" w:rsidRDefault="00BA11B4" w:rsidP="0008490C">
      <w:pPr>
        <w:jc w:val="both"/>
        <w:rPr>
          <w:rFonts w:ascii="Arial" w:hAnsi="Arial" w:cs="Arial"/>
          <w:sz w:val="24"/>
          <w:szCs w:val="24"/>
        </w:rPr>
      </w:pPr>
      <w:r>
        <w:rPr>
          <w:rFonts w:ascii="Arial" w:hAnsi="Arial" w:cs="Arial"/>
          <w:sz w:val="24"/>
          <w:szCs w:val="24"/>
        </w:rPr>
        <w:t>In Ihren Händen halten Sie Verstand und Seele der Kinder; Sie tragen Verantwortung für die Heimat. Die Ihnen anvertrauten Kinder sollen nicht nur schreiben und einen Brief entziffern, ein Straßenschild lesen, eine Addition oder Multiplikation durchführen können. Sie sind Franzosen und sie müssen Frankreich kennenlernen, seine Geographie und seine Geschichte: seinen Körper und seinen Geist. Sie werden Staatsbürger sein und müssen wissen, was eine freiheitliche Demokratie ist und welche Rechte und Pflichten ihnen die Nation überträgt. Und schließlich werden sie Menschen sein und das bedeutet, dass sie eine Vorstellung vom Menschen haben müssen und dass sie die Wurzel allen Übels kennen sollten, nämlich den in vielen verschiedenen Formen auftretenden Egoismus. Sie müssen aber auch das Prinzip unserer Größe kennen, nämlich Stolz in Verbindung mit Sanftmut. Sie müssen zudem eine Vorstellung von der menschlichen Spezies haben, von ihrer Überwindung der Grausamkeiten der Natur und des Instinkts und von den Grundelementen dieses außergewöhnlichen Werkes</w:t>
      </w:r>
      <w:r w:rsidR="0008490C">
        <w:rPr>
          <w:rFonts w:ascii="Arial" w:hAnsi="Arial" w:cs="Arial"/>
          <w:sz w:val="24"/>
          <w:szCs w:val="24"/>
        </w:rPr>
        <w:t>,</w:t>
      </w:r>
      <w:r>
        <w:rPr>
          <w:rFonts w:ascii="Arial" w:hAnsi="Arial" w:cs="Arial"/>
          <w:sz w:val="24"/>
          <w:szCs w:val="24"/>
        </w:rPr>
        <w:t xml:space="preserve"> welches wir die menschliche Gesellschaft nennen. </w:t>
      </w:r>
      <w:r w:rsidR="0008490C">
        <w:rPr>
          <w:rFonts w:ascii="Arial" w:hAnsi="Arial" w:cs="Arial"/>
          <w:sz w:val="24"/>
          <w:szCs w:val="24"/>
        </w:rPr>
        <w:t>Wir müssen ihnen, unseren Schülern, außerdem die Größe der Gedankenwelt aufzeigen und sie den Respekt des geistigen Schaffens lehren, in dem wir in ihnen jenes Gefühl des Unendlichen wecken, das Quelle unserer Freude und unserer Schaffenskraft ist und durch welches wir das Böse, die Dunkelheit und den Tod überwinden werden.</w:t>
      </w:r>
    </w:p>
    <w:p w14:paraId="1EEE12F3" w14:textId="57D2B13F" w:rsidR="007B34DF" w:rsidRDefault="0008490C" w:rsidP="003B1156">
      <w:pPr>
        <w:ind w:left="7080" w:firstLine="708"/>
        <w:jc w:val="both"/>
        <w:rPr>
          <w:rFonts w:ascii="Arial" w:hAnsi="Arial" w:cs="Arial"/>
          <w:sz w:val="16"/>
          <w:szCs w:val="16"/>
        </w:rPr>
      </w:pPr>
      <w:r w:rsidRPr="0008490C">
        <w:rPr>
          <w:rFonts w:ascii="Arial" w:hAnsi="Arial" w:cs="Arial"/>
          <w:sz w:val="16"/>
          <w:szCs w:val="16"/>
        </w:rPr>
        <w:t>(Übersetzung K. Raum)</w:t>
      </w:r>
    </w:p>
    <w:p w14:paraId="48E6A224" w14:textId="52E71A44" w:rsidR="00374983" w:rsidRDefault="00374983" w:rsidP="003B1156">
      <w:pPr>
        <w:ind w:left="7080" w:firstLine="708"/>
        <w:jc w:val="both"/>
        <w:rPr>
          <w:rFonts w:ascii="Arial" w:hAnsi="Arial" w:cs="Arial"/>
          <w:sz w:val="16"/>
          <w:szCs w:val="16"/>
        </w:rPr>
      </w:pPr>
    </w:p>
    <w:p w14:paraId="79F50E6A" w14:textId="77777777" w:rsidR="00374983" w:rsidRDefault="00374983" w:rsidP="00374983">
      <w:pPr>
        <w:pStyle w:val="Listenabsatz"/>
        <w:numPr>
          <w:ilvl w:val="0"/>
          <w:numId w:val="6"/>
        </w:numPr>
        <w:jc w:val="both"/>
        <w:rPr>
          <w:rFonts w:ascii="Arial" w:hAnsi="Arial" w:cs="Arial"/>
        </w:rPr>
      </w:pPr>
      <w:proofErr w:type="spellStart"/>
      <w:r w:rsidRPr="00904CF4">
        <w:rPr>
          <w:rFonts w:ascii="Arial" w:hAnsi="Arial" w:cs="Arial"/>
        </w:rPr>
        <w:t>Lisez</w:t>
      </w:r>
      <w:proofErr w:type="spellEnd"/>
      <w:r w:rsidRPr="00904CF4">
        <w:rPr>
          <w:rFonts w:ascii="Arial" w:hAnsi="Arial" w:cs="Arial"/>
        </w:rPr>
        <w:t xml:space="preserve"> la </w:t>
      </w:r>
      <w:proofErr w:type="spellStart"/>
      <w:r w:rsidRPr="00904CF4">
        <w:rPr>
          <w:rFonts w:ascii="Arial" w:hAnsi="Arial" w:cs="Arial"/>
        </w:rPr>
        <w:t>lettre</w:t>
      </w:r>
      <w:proofErr w:type="spellEnd"/>
      <w:r w:rsidRPr="00904CF4">
        <w:rPr>
          <w:rFonts w:ascii="Arial" w:hAnsi="Arial" w:cs="Arial"/>
        </w:rPr>
        <w:t xml:space="preserve"> à haute </w:t>
      </w:r>
      <w:proofErr w:type="spellStart"/>
      <w:r w:rsidRPr="00904CF4">
        <w:rPr>
          <w:rFonts w:ascii="Arial" w:hAnsi="Arial" w:cs="Arial"/>
        </w:rPr>
        <w:t>voix</w:t>
      </w:r>
      <w:proofErr w:type="spellEnd"/>
      <w:r w:rsidRPr="00904CF4">
        <w:rPr>
          <w:rFonts w:ascii="Arial" w:hAnsi="Arial" w:cs="Arial"/>
        </w:rPr>
        <w:t xml:space="preserve">. Marquez </w:t>
      </w:r>
      <w:proofErr w:type="spellStart"/>
      <w:r w:rsidRPr="00904CF4">
        <w:rPr>
          <w:rFonts w:ascii="Arial" w:hAnsi="Arial" w:cs="Arial"/>
        </w:rPr>
        <w:t>les</w:t>
      </w:r>
      <w:proofErr w:type="spellEnd"/>
      <w:r w:rsidRPr="00904CF4">
        <w:rPr>
          <w:rFonts w:ascii="Arial" w:hAnsi="Arial" w:cs="Arial"/>
        </w:rPr>
        <w:t xml:space="preserve"> </w:t>
      </w:r>
      <w:proofErr w:type="spellStart"/>
      <w:r w:rsidRPr="00904CF4">
        <w:rPr>
          <w:rFonts w:ascii="Arial" w:hAnsi="Arial" w:cs="Arial"/>
        </w:rPr>
        <w:t>mots</w:t>
      </w:r>
      <w:proofErr w:type="spellEnd"/>
      <w:r w:rsidRPr="00904CF4">
        <w:rPr>
          <w:rFonts w:ascii="Arial" w:hAnsi="Arial" w:cs="Arial"/>
        </w:rPr>
        <w:t xml:space="preserve"> </w:t>
      </w:r>
      <w:proofErr w:type="spellStart"/>
      <w:r w:rsidRPr="00904CF4">
        <w:rPr>
          <w:rFonts w:ascii="Arial" w:hAnsi="Arial" w:cs="Arial"/>
        </w:rPr>
        <w:t>que</w:t>
      </w:r>
      <w:proofErr w:type="spellEnd"/>
      <w:r w:rsidRPr="00904CF4">
        <w:rPr>
          <w:rFonts w:ascii="Arial" w:hAnsi="Arial" w:cs="Arial"/>
        </w:rPr>
        <w:t xml:space="preserve"> </w:t>
      </w:r>
      <w:proofErr w:type="spellStart"/>
      <w:r w:rsidRPr="00904CF4">
        <w:rPr>
          <w:rFonts w:ascii="Arial" w:hAnsi="Arial" w:cs="Arial"/>
        </w:rPr>
        <w:t>vous</w:t>
      </w:r>
      <w:proofErr w:type="spellEnd"/>
      <w:r w:rsidRPr="00904CF4">
        <w:rPr>
          <w:rFonts w:ascii="Arial" w:hAnsi="Arial" w:cs="Arial"/>
        </w:rPr>
        <w:t xml:space="preserve"> </w:t>
      </w:r>
      <w:proofErr w:type="spellStart"/>
      <w:r w:rsidRPr="00904CF4">
        <w:rPr>
          <w:rFonts w:ascii="Arial" w:hAnsi="Arial" w:cs="Arial"/>
        </w:rPr>
        <w:t>trouvez</w:t>
      </w:r>
      <w:proofErr w:type="spellEnd"/>
      <w:r w:rsidRPr="00904CF4">
        <w:rPr>
          <w:rFonts w:ascii="Arial" w:hAnsi="Arial" w:cs="Arial"/>
        </w:rPr>
        <w:t xml:space="preserve"> </w:t>
      </w:r>
      <w:proofErr w:type="spellStart"/>
      <w:r w:rsidRPr="00904CF4">
        <w:rPr>
          <w:rFonts w:ascii="Arial" w:hAnsi="Arial" w:cs="Arial"/>
        </w:rPr>
        <w:t>importants</w:t>
      </w:r>
      <w:proofErr w:type="spellEnd"/>
      <w:r>
        <w:rPr>
          <w:rFonts w:ascii="Arial" w:hAnsi="Arial" w:cs="Arial"/>
        </w:rPr>
        <w:t>.</w:t>
      </w:r>
    </w:p>
    <w:p w14:paraId="4936F3D7" w14:textId="77777777" w:rsidR="00374983" w:rsidRDefault="00374983" w:rsidP="00374983">
      <w:pPr>
        <w:pStyle w:val="Listenabsatz"/>
        <w:numPr>
          <w:ilvl w:val="0"/>
          <w:numId w:val="6"/>
        </w:numPr>
        <w:jc w:val="both"/>
        <w:rPr>
          <w:rFonts w:ascii="Arial" w:hAnsi="Arial" w:cs="Arial"/>
        </w:rPr>
      </w:pPr>
      <w:proofErr w:type="spellStart"/>
      <w:r>
        <w:rPr>
          <w:rFonts w:ascii="Arial" w:hAnsi="Arial" w:cs="Arial"/>
        </w:rPr>
        <w:t>Comparez</w:t>
      </w:r>
      <w:proofErr w:type="spellEnd"/>
      <w:r>
        <w:rPr>
          <w:rFonts w:ascii="Arial" w:hAnsi="Arial" w:cs="Arial"/>
        </w:rPr>
        <w:t xml:space="preserve"> la </w:t>
      </w:r>
      <w:proofErr w:type="spellStart"/>
      <w:r>
        <w:rPr>
          <w:rFonts w:ascii="Arial" w:hAnsi="Arial" w:cs="Arial"/>
        </w:rPr>
        <w:t>traduction</w:t>
      </w:r>
      <w:proofErr w:type="spellEnd"/>
      <w:r>
        <w:rPr>
          <w:rFonts w:ascii="Arial" w:hAnsi="Arial" w:cs="Arial"/>
        </w:rPr>
        <w:t xml:space="preserve"> </w:t>
      </w:r>
      <w:proofErr w:type="spellStart"/>
      <w:r>
        <w:rPr>
          <w:rFonts w:ascii="Arial" w:hAnsi="Arial" w:cs="Arial"/>
        </w:rPr>
        <w:t>avec</w:t>
      </w:r>
      <w:proofErr w:type="spellEnd"/>
      <w:r>
        <w:rPr>
          <w:rFonts w:ascii="Arial" w:hAnsi="Arial" w:cs="Arial"/>
        </w:rPr>
        <w:t xml:space="preserve"> </w:t>
      </w:r>
      <w:proofErr w:type="spellStart"/>
      <w:r>
        <w:rPr>
          <w:rFonts w:ascii="Arial" w:hAnsi="Arial" w:cs="Arial"/>
        </w:rPr>
        <w:t>l’original</w:t>
      </w:r>
      <w:proofErr w:type="spellEnd"/>
      <w:r>
        <w:rPr>
          <w:rFonts w:ascii="Arial" w:hAnsi="Arial" w:cs="Arial"/>
        </w:rPr>
        <w:t xml:space="preserve"> et </w:t>
      </w:r>
      <w:proofErr w:type="spellStart"/>
      <w:r>
        <w:rPr>
          <w:rFonts w:ascii="Arial" w:hAnsi="Arial" w:cs="Arial"/>
        </w:rPr>
        <w:t>proposer</w:t>
      </w:r>
      <w:proofErr w:type="spellEnd"/>
      <w:r>
        <w:rPr>
          <w:rFonts w:ascii="Arial" w:hAnsi="Arial" w:cs="Arial"/>
        </w:rPr>
        <w:t xml:space="preserve"> des alternatives.</w:t>
      </w:r>
    </w:p>
    <w:p w14:paraId="5C355858" w14:textId="77777777" w:rsidR="00374983" w:rsidRDefault="00374983" w:rsidP="00374983">
      <w:pPr>
        <w:pStyle w:val="Listenabsatz"/>
        <w:numPr>
          <w:ilvl w:val="0"/>
          <w:numId w:val="6"/>
        </w:numPr>
        <w:jc w:val="both"/>
        <w:rPr>
          <w:rFonts w:ascii="Arial" w:hAnsi="Arial" w:cs="Arial"/>
        </w:rPr>
      </w:pPr>
      <w:r>
        <w:rPr>
          <w:rFonts w:ascii="Arial" w:hAnsi="Arial" w:cs="Arial"/>
        </w:rPr>
        <w:t>Est-</w:t>
      </w:r>
      <w:proofErr w:type="spellStart"/>
      <w:r>
        <w:rPr>
          <w:rFonts w:ascii="Arial" w:hAnsi="Arial" w:cs="Arial"/>
        </w:rPr>
        <w:t>ce</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w:t>
      </w:r>
      <w:proofErr w:type="spellStart"/>
      <w:r>
        <w:rPr>
          <w:rFonts w:ascii="Arial" w:hAnsi="Arial" w:cs="Arial"/>
        </w:rPr>
        <w:t>cette</w:t>
      </w:r>
      <w:proofErr w:type="spellEnd"/>
      <w:r>
        <w:rPr>
          <w:rFonts w:ascii="Arial" w:hAnsi="Arial" w:cs="Arial"/>
        </w:rPr>
        <w:t xml:space="preserve"> </w:t>
      </w:r>
      <w:proofErr w:type="spellStart"/>
      <w:r>
        <w:rPr>
          <w:rFonts w:ascii="Arial" w:hAnsi="Arial" w:cs="Arial"/>
        </w:rPr>
        <w:t>lettre</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toujours</w:t>
      </w:r>
      <w:proofErr w:type="spellEnd"/>
      <w:r>
        <w:rPr>
          <w:rFonts w:ascii="Arial" w:hAnsi="Arial" w:cs="Arial"/>
        </w:rPr>
        <w:t xml:space="preserve"> </w:t>
      </w:r>
      <w:proofErr w:type="spellStart"/>
      <w:r>
        <w:rPr>
          <w:rFonts w:ascii="Arial" w:hAnsi="Arial" w:cs="Arial"/>
        </w:rPr>
        <w:t>actuelle</w:t>
      </w:r>
      <w:proofErr w:type="spellEnd"/>
      <w:r>
        <w:rPr>
          <w:rFonts w:ascii="Arial" w:hAnsi="Arial" w:cs="Arial"/>
        </w:rPr>
        <w:t xml:space="preserve">? </w:t>
      </w:r>
      <w:proofErr w:type="spellStart"/>
      <w:r>
        <w:rPr>
          <w:rFonts w:ascii="Arial" w:hAnsi="Arial" w:cs="Arial"/>
        </w:rPr>
        <w:t>Discutez</w:t>
      </w:r>
      <w:proofErr w:type="spellEnd"/>
      <w:r>
        <w:rPr>
          <w:rFonts w:ascii="Arial" w:hAnsi="Arial" w:cs="Arial"/>
        </w:rPr>
        <w:t>.</w:t>
      </w:r>
    </w:p>
    <w:p w14:paraId="058B0EA0" w14:textId="77777777" w:rsidR="00374983" w:rsidRPr="00904CF4" w:rsidRDefault="00374983" w:rsidP="00374983">
      <w:pPr>
        <w:pStyle w:val="Listenabsatz"/>
        <w:numPr>
          <w:ilvl w:val="0"/>
          <w:numId w:val="6"/>
        </w:numPr>
        <w:jc w:val="both"/>
        <w:rPr>
          <w:rFonts w:ascii="Arial" w:hAnsi="Arial" w:cs="Arial"/>
        </w:rPr>
      </w:pPr>
      <w:proofErr w:type="spellStart"/>
      <w:r>
        <w:rPr>
          <w:rFonts w:ascii="Arial" w:hAnsi="Arial" w:cs="Arial"/>
        </w:rPr>
        <w:t>Écrivez</w:t>
      </w:r>
      <w:proofErr w:type="spellEnd"/>
      <w:r>
        <w:rPr>
          <w:rFonts w:ascii="Arial" w:hAnsi="Arial" w:cs="Arial"/>
        </w:rPr>
        <w:t xml:space="preserve"> </w:t>
      </w:r>
      <w:proofErr w:type="spellStart"/>
      <w:r>
        <w:rPr>
          <w:rFonts w:ascii="Arial" w:hAnsi="Arial" w:cs="Arial"/>
        </w:rPr>
        <w:t>une</w:t>
      </w:r>
      <w:proofErr w:type="spellEnd"/>
      <w:r>
        <w:rPr>
          <w:rFonts w:ascii="Arial" w:hAnsi="Arial" w:cs="Arial"/>
        </w:rPr>
        <w:t xml:space="preserve"> </w:t>
      </w:r>
      <w:proofErr w:type="spellStart"/>
      <w:r>
        <w:rPr>
          <w:rFonts w:ascii="Arial" w:hAnsi="Arial" w:cs="Arial"/>
        </w:rPr>
        <w:t>lettre</w:t>
      </w:r>
      <w:proofErr w:type="spellEnd"/>
      <w:r>
        <w:rPr>
          <w:rFonts w:ascii="Arial" w:hAnsi="Arial" w:cs="Arial"/>
        </w:rPr>
        <w:t>/</w:t>
      </w:r>
      <w:proofErr w:type="spellStart"/>
      <w:r>
        <w:rPr>
          <w:rFonts w:ascii="Arial" w:hAnsi="Arial" w:cs="Arial"/>
        </w:rPr>
        <w:t>Enregistrez</w:t>
      </w:r>
      <w:proofErr w:type="spellEnd"/>
      <w:r>
        <w:rPr>
          <w:rFonts w:ascii="Arial" w:hAnsi="Arial" w:cs="Arial"/>
        </w:rPr>
        <w:t xml:space="preserve"> </w:t>
      </w:r>
      <w:proofErr w:type="spellStart"/>
      <w:r>
        <w:rPr>
          <w:rFonts w:ascii="Arial" w:hAnsi="Arial" w:cs="Arial"/>
        </w:rPr>
        <w:t>un</w:t>
      </w:r>
      <w:proofErr w:type="spellEnd"/>
      <w:r>
        <w:rPr>
          <w:rFonts w:ascii="Arial" w:hAnsi="Arial" w:cs="Arial"/>
        </w:rPr>
        <w:t xml:space="preserve"> </w:t>
      </w:r>
      <w:proofErr w:type="spellStart"/>
      <w:r>
        <w:rPr>
          <w:rFonts w:ascii="Arial" w:hAnsi="Arial" w:cs="Arial"/>
        </w:rPr>
        <w:t>message</w:t>
      </w:r>
      <w:proofErr w:type="spellEnd"/>
      <w:r>
        <w:rPr>
          <w:rFonts w:ascii="Arial" w:hAnsi="Arial" w:cs="Arial"/>
        </w:rPr>
        <w:t xml:space="preserve"> (mp3, mp4) </w:t>
      </w:r>
      <w:proofErr w:type="spellStart"/>
      <w:r>
        <w:rPr>
          <w:rFonts w:ascii="Arial" w:hAnsi="Arial" w:cs="Arial"/>
        </w:rPr>
        <w:t>aux</w:t>
      </w:r>
      <w:proofErr w:type="spellEnd"/>
      <w:r>
        <w:rPr>
          <w:rFonts w:ascii="Arial" w:hAnsi="Arial" w:cs="Arial"/>
        </w:rPr>
        <w:t xml:space="preserve"> </w:t>
      </w:r>
      <w:proofErr w:type="spellStart"/>
      <w:r>
        <w:rPr>
          <w:rFonts w:ascii="Arial" w:hAnsi="Arial" w:cs="Arial"/>
        </w:rPr>
        <w:t>élèves</w:t>
      </w:r>
      <w:proofErr w:type="spellEnd"/>
      <w:r>
        <w:rPr>
          <w:rFonts w:ascii="Arial" w:hAnsi="Arial" w:cs="Arial"/>
        </w:rPr>
        <w:t>.</w:t>
      </w:r>
    </w:p>
    <w:p w14:paraId="42BCBDC2" w14:textId="77777777" w:rsidR="00374983" w:rsidRDefault="00374983" w:rsidP="00374983">
      <w:pPr>
        <w:rPr>
          <w:rFonts w:cstheme="minorHAnsi"/>
          <w:b/>
          <w:bCs/>
          <w:sz w:val="28"/>
          <w:szCs w:val="28"/>
        </w:rPr>
      </w:pPr>
      <w:r>
        <w:rPr>
          <w:rFonts w:cstheme="minorHAnsi"/>
          <w:b/>
          <w:bCs/>
          <w:sz w:val="28"/>
          <w:szCs w:val="28"/>
        </w:rPr>
        <w:br w:type="page"/>
      </w:r>
    </w:p>
    <w:p w14:paraId="5DC886B4" w14:textId="77777777" w:rsidR="00374983" w:rsidRDefault="00374983" w:rsidP="00374983">
      <w:pPr>
        <w:rPr>
          <w:rFonts w:cstheme="minorHAnsi"/>
          <w:b/>
          <w:bCs/>
          <w:sz w:val="28"/>
          <w:szCs w:val="28"/>
        </w:rPr>
      </w:pPr>
      <w:proofErr w:type="spellStart"/>
      <w:r>
        <w:rPr>
          <w:rFonts w:cstheme="minorHAnsi"/>
          <w:b/>
          <w:bCs/>
          <w:sz w:val="28"/>
          <w:szCs w:val="28"/>
        </w:rPr>
        <w:lastRenderedPageBreak/>
        <w:t>Sur</w:t>
      </w:r>
      <w:proofErr w:type="spellEnd"/>
      <w:r>
        <w:rPr>
          <w:rFonts w:cstheme="minorHAnsi"/>
          <w:b/>
          <w:bCs/>
          <w:sz w:val="28"/>
          <w:szCs w:val="28"/>
        </w:rPr>
        <w:t xml:space="preserve"> le </w:t>
      </w:r>
      <w:proofErr w:type="spellStart"/>
      <w:r>
        <w:rPr>
          <w:rFonts w:cstheme="minorHAnsi"/>
          <w:b/>
          <w:bCs/>
          <w:sz w:val="28"/>
          <w:szCs w:val="28"/>
        </w:rPr>
        <w:t>site</w:t>
      </w:r>
      <w:proofErr w:type="spellEnd"/>
      <w:r>
        <w:rPr>
          <w:rFonts w:cstheme="minorHAnsi"/>
          <w:b/>
          <w:bCs/>
          <w:sz w:val="28"/>
          <w:szCs w:val="28"/>
        </w:rPr>
        <w:t xml:space="preserve"> du </w:t>
      </w:r>
      <w:proofErr w:type="spellStart"/>
      <w:r>
        <w:rPr>
          <w:rFonts w:cstheme="minorHAnsi"/>
          <w:b/>
          <w:bCs/>
          <w:sz w:val="28"/>
          <w:szCs w:val="28"/>
        </w:rPr>
        <w:t>ministère</w:t>
      </w:r>
      <w:proofErr w:type="spellEnd"/>
      <w:r>
        <w:rPr>
          <w:rFonts w:cstheme="minorHAnsi"/>
          <w:b/>
          <w:bCs/>
          <w:sz w:val="28"/>
          <w:szCs w:val="28"/>
        </w:rPr>
        <w:t xml:space="preserve"> de </w:t>
      </w:r>
      <w:proofErr w:type="spellStart"/>
      <w:r>
        <w:rPr>
          <w:rFonts w:cstheme="minorHAnsi"/>
          <w:b/>
          <w:bCs/>
          <w:sz w:val="28"/>
          <w:szCs w:val="28"/>
        </w:rPr>
        <w:t>l’éducation</w:t>
      </w:r>
      <w:proofErr w:type="spellEnd"/>
      <w:r>
        <w:rPr>
          <w:rFonts w:cstheme="minorHAnsi"/>
          <w:b/>
          <w:bCs/>
          <w:sz w:val="28"/>
          <w:szCs w:val="28"/>
        </w:rPr>
        <w:t>:</w:t>
      </w:r>
    </w:p>
    <w:p w14:paraId="70E48F50" w14:textId="7A7EAE8E" w:rsidR="00374983" w:rsidRPr="00904CF4" w:rsidRDefault="00374983" w:rsidP="00374983">
      <w:pPr>
        <w:rPr>
          <w:rFonts w:cstheme="minorHAnsi"/>
          <w:sz w:val="24"/>
          <w:szCs w:val="24"/>
        </w:rPr>
      </w:pPr>
      <w:hyperlink r:id="rId10" w:history="1">
        <w:r w:rsidRPr="008A38BF">
          <w:rPr>
            <w:rStyle w:val="Hyperlink"/>
            <w:rFonts w:cstheme="minorHAnsi"/>
            <w:sz w:val="24"/>
            <w:szCs w:val="24"/>
          </w:rPr>
          <w:t>https://eduscol.education.fr/cid154946/2-novembre-hommage-m-samuel-paty-unite-autour-des-valeurs-de-la-republique.html</w:t>
        </w:r>
      </w:hyperlink>
      <w:r>
        <w:rPr>
          <w:rFonts w:cstheme="minorHAnsi"/>
          <w:sz w:val="24"/>
          <w:szCs w:val="24"/>
        </w:rPr>
        <w:t xml:space="preserve"> </w:t>
      </w:r>
      <w:r w:rsidRPr="00904CF4">
        <w:rPr>
          <w:rFonts w:cstheme="minorHAnsi"/>
          <w:sz w:val="24"/>
          <w:szCs w:val="24"/>
        </w:rPr>
        <w:t xml:space="preserve"> </w:t>
      </w:r>
    </w:p>
    <w:p w14:paraId="0B5AEDCC" w14:textId="77777777" w:rsidR="00374983" w:rsidRPr="00DC17DE" w:rsidRDefault="00374983" w:rsidP="00374983">
      <w:pPr>
        <w:pStyle w:val="Listenabsatz"/>
        <w:numPr>
          <w:ilvl w:val="0"/>
          <w:numId w:val="3"/>
        </w:numPr>
        <w:rPr>
          <w:rFonts w:cstheme="minorHAnsi"/>
          <w:sz w:val="24"/>
          <w:szCs w:val="24"/>
        </w:rPr>
      </w:pPr>
      <w:proofErr w:type="spellStart"/>
      <w:r w:rsidRPr="00DC17DE">
        <w:rPr>
          <w:rFonts w:cstheme="minorHAnsi"/>
          <w:sz w:val="24"/>
          <w:szCs w:val="24"/>
        </w:rPr>
        <w:t>Regardez</w:t>
      </w:r>
      <w:proofErr w:type="spellEnd"/>
      <w:r w:rsidRPr="00DC17DE">
        <w:rPr>
          <w:rFonts w:cstheme="minorHAnsi"/>
          <w:sz w:val="24"/>
          <w:szCs w:val="24"/>
        </w:rPr>
        <w:t xml:space="preserve"> la </w:t>
      </w:r>
      <w:proofErr w:type="spellStart"/>
      <w:r w:rsidRPr="00DC17DE">
        <w:rPr>
          <w:rFonts w:cstheme="minorHAnsi"/>
          <w:sz w:val="24"/>
          <w:szCs w:val="24"/>
        </w:rPr>
        <w:t>vidéo</w:t>
      </w:r>
      <w:proofErr w:type="spellEnd"/>
      <w:r w:rsidRPr="00DC17DE">
        <w:rPr>
          <w:rFonts w:cstheme="minorHAnsi"/>
          <w:sz w:val="24"/>
          <w:szCs w:val="24"/>
        </w:rPr>
        <w:t xml:space="preserve"> de Robert Badinter et </w:t>
      </w:r>
      <w:proofErr w:type="spellStart"/>
      <w:r w:rsidRPr="00DC17DE">
        <w:rPr>
          <w:rFonts w:cstheme="minorHAnsi"/>
          <w:sz w:val="24"/>
          <w:szCs w:val="24"/>
        </w:rPr>
        <w:t>résumez</w:t>
      </w:r>
      <w:proofErr w:type="spellEnd"/>
      <w:r w:rsidRPr="00DC17DE">
        <w:rPr>
          <w:rFonts w:cstheme="minorHAnsi"/>
          <w:sz w:val="24"/>
          <w:szCs w:val="24"/>
        </w:rPr>
        <w:t xml:space="preserve"> </w:t>
      </w:r>
      <w:proofErr w:type="spellStart"/>
      <w:r w:rsidRPr="00DC17DE">
        <w:rPr>
          <w:rFonts w:cstheme="minorHAnsi"/>
          <w:sz w:val="24"/>
          <w:szCs w:val="24"/>
        </w:rPr>
        <w:t>sa</w:t>
      </w:r>
      <w:proofErr w:type="spellEnd"/>
      <w:r w:rsidRPr="00DC17DE">
        <w:rPr>
          <w:rFonts w:cstheme="minorHAnsi"/>
          <w:sz w:val="24"/>
          <w:szCs w:val="24"/>
        </w:rPr>
        <w:t xml:space="preserve"> </w:t>
      </w:r>
      <w:proofErr w:type="spellStart"/>
      <w:r w:rsidRPr="00DC17DE">
        <w:rPr>
          <w:rFonts w:cstheme="minorHAnsi"/>
          <w:sz w:val="24"/>
          <w:szCs w:val="24"/>
        </w:rPr>
        <w:t>définition</w:t>
      </w:r>
      <w:proofErr w:type="spellEnd"/>
      <w:r w:rsidRPr="00DC17DE">
        <w:rPr>
          <w:rFonts w:cstheme="minorHAnsi"/>
          <w:sz w:val="24"/>
          <w:szCs w:val="24"/>
        </w:rPr>
        <w:t xml:space="preserve"> de la </w:t>
      </w:r>
      <w:proofErr w:type="spellStart"/>
      <w:r w:rsidRPr="00DC17DE">
        <w:rPr>
          <w:rFonts w:cstheme="minorHAnsi"/>
          <w:sz w:val="24"/>
          <w:szCs w:val="24"/>
        </w:rPr>
        <w:t>la</w:t>
      </w:r>
      <w:r w:rsidRPr="00DC17DE">
        <w:rPr>
          <w:rFonts w:ascii="Times New Roman" w:hAnsi="Times New Roman" w:cs="Times New Roman"/>
          <w:sz w:val="24"/>
          <w:szCs w:val="24"/>
        </w:rPr>
        <w:t>ï</w:t>
      </w:r>
      <w:r w:rsidRPr="00DC17DE">
        <w:rPr>
          <w:rFonts w:cstheme="minorHAnsi"/>
          <w:sz w:val="24"/>
          <w:szCs w:val="24"/>
        </w:rPr>
        <w:t>cité</w:t>
      </w:r>
      <w:proofErr w:type="spellEnd"/>
      <w:r w:rsidRPr="00DC17DE">
        <w:rPr>
          <w:rFonts w:cstheme="minorHAnsi"/>
          <w:sz w:val="24"/>
          <w:szCs w:val="24"/>
        </w:rPr>
        <w:t>.</w:t>
      </w:r>
    </w:p>
    <w:p w14:paraId="3A6156CB" w14:textId="77777777" w:rsidR="00374983" w:rsidRPr="00DC17DE" w:rsidRDefault="00374983" w:rsidP="00374983">
      <w:pPr>
        <w:pStyle w:val="Listenabsatz"/>
        <w:numPr>
          <w:ilvl w:val="0"/>
          <w:numId w:val="3"/>
        </w:numPr>
        <w:rPr>
          <w:rFonts w:cstheme="minorHAnsi"/>
          <w:sz w:val="24"/>
          <w:szCs w:val="24"/>
        </w:rPr>
      </w:pPr>
      <w:proofErr w:type="spellStart"/>
      <w:r w:rsidRPr="00DC17DE">
        <w:rPr>
          <w:rFonts w:cstheme="minorHAnsi"/>
          <w:sz w:val="24"/>
          <w:szCs w:val="24"/>
        </w:rPr>
        <w:t>Regardez</w:t>
      </w:r>
      <w:proofErr w:type="spellEnd"/>
      <w:r w:rsidRPr="00DC17DE">
        <w:rPr>
          <w:rFonts w:cstheme="minorHAnsi"/>
          <w:sz w:val="24"/>
          <w:szCs w:val="24"/>
        </w:rPr>
        <w:t xml:space="preserve"> </w:t>
      </w:r>
      <w:r>
        <w:rPr>
          <w:rFonts w:cstheme="minorHAnsi"/>
          <w:sz w:val="24"/>
          <w:szCs w:val="24"/>
        </w:rPr>
        <w:t xml:space="preserve">au </w:t>
      </w:r>
      <w:proofErr w:type="spellStart"/>
      <w:r>
        <w:rPr>
          <w:rFonts w:cstheme="minorHAnsi"/>
          <w:sz w:val="24"/>
          <w:szCs w:val="24"/>
        </w:rPr>
        <w:t>moins</w:t>
      </w:r>
      <w:proofErr w:type="spellEnd"/>
      <w:r>
        <w:rPr>
          <w:rFonts w:cstheme="minorHAnsi"/>
          <w:sz w:val="24"/>
          <w:szCs w:val="24"/>
        </w:rPr>
        <w:t xml:space="preserve"> </w:t>
      </w:r>
      <w:proofErr w:type="spellStart"/>
      <w:r>
        <w:rPr>
          <w:rFonts w:cstheme="minorHAnsi"/>
          <w:sz w:val="24"/>
          <w:szCs w:val="24"/>
        </w:rPr>
        <w:t>une</w:t>
      </w:r>
      <w:proofErr w:type="spellEnd"/>
      <w:r>
        <w:rPr>
          <w:rFonts w:cstheme="minorHAnsi"/>
          <w:sz w:val="24"/>
          <w:szCs w:val="24"/>
        </w:rPr>
        <w:t xml:space="preserve"> des </w:t>
      </w:r>
      <w:proofErr w:type="spellStart"/>
      <w:r>
        <w:rPr>
          <w:rFonts w:cstheme="minorHAnsi"/>
          <w:sz w:val="24"/>
          <w:szCs w:val="24"/>
        </w:rPr>
        <w:t>autres</w:t>
      </w:r>
      <w:proofErr w:type="spellEnd"/>
      <w:r w:rsidRPr="00DC17DE">
        <w:rPr>
          <w:rFonts w:cstheme="minorHAnsi"/>
          <w:sz w:val="24"/>
          <w:szCs w:val="24"/>
        </w:rPr>
        <w:t xml:space="preserve"> </w:t>
      </w:r>
      <w:proofErr w:type="spellStart"/>
      <w:r w:rsidRPr="00DC17DE">
        <w:rPr>
          <w:rFonts w:cstheme="minorHAnsi"/>
          <w:sz w:val="24"/>
          <w:szCs w:val="24"/>
        </w:rPr>
        <w:t>vidéo</w:t>
      </w:r>
      <w:r>
        <w:rPr>
          <w:rFonts w:cstheme="minorHAnsi"/>
          <w:sz w:val="24"/>
          <w:szCs w:val="24"/>
        </w:rPr>
        <w:t>s</w:t>
      </w:r>
      <w:proofErr w:type="spellEnd"/>
      <w:r w:rsidRPr="00DC17DE">
        <w:rPr>
          <w:rFonts w:cstheme="minorHAnsi"/>
          <w:sz w:val="24"/>
          <w:szCs w:val="24"/>
        </w:rPr>
        <w:t xml:space="preserve"> </w:t>
      </w:r>
      <w:r>
        <w:rPr>
          <w:rFonts w:cstheme="minorHAnsi"/>
          <w:sz w:val="24"/>
          <w:szCs w:val="24"/>
        </w:rPr>
        <w:t>(</w:t>
      </w:r>
      <w:proofErr w:type="spellStart"/>
      <w:r>
        <w:rPr>
          <w:rFonts w:cstheme="minorHAnsi"/>
          <w:sz w:val="24"/>
          <w:szCs w:val="24"/>
        </w:rPr>
        <w:t>message</w:t>
      </w:r>
      <w:proofErr w:type="spellEnd"/>
      <w:r>
        <w:rPr>
          <w:rFonts w:cstheme="minorHAnsi"/>
          <w:sz w:val="24"/>
          <w:szCs w:val="24"/>
        </w:rPr>
        <w:t xml:space="preserve"> de </w:t>
      </w:r>
      <w:proofErr w:type="spellStart"/>
      <w:r w:rsidRPr="00DC17DE">
        <w:rPr>
          <w:rFonts w:cstheme="minorHAnsi"/>
          <w:sz w:val="24"/>
          <w:szCs w:val="24"/>
        </w:rPr>
        <w:t>l’équipe</w:t>
      </w:r>
      <w:proofErr w:type="spellEnd"/>
      <w:r w:rsidRPr="00DC17DE">
        <w:rPr>
          <w:rFonts w:cstheme="minorHAnsi"/>
          <w:sz w:val="24"/>
          <w:szCs w:val="24"/>
        </w:rPr>
        <w:t xml:space="preserve"> de </w:t>
      </w:r>
      <w:proofErr w:type="spellStart"/>
      <w:r w:rsidRPr="00DC17DE">
        <w:rPr>
          <w:rFonts w:cstheme="minorHAnsi"/>
          <w:sz w:val="24"/>
          <w:szCs w:val="24"/>
        </w:rPr>
        <w:t>foot</w:t>
      </w:r>
      <w:proofErr w:type="spellEnd"/>
      <w:r>
        <w:rPr>
          <w:rFonts w:cstheme="minorHAnsi"/>
          <w:sz w:val="24"/>
          <w:szCs w:val="24"/>
        </w:rPr>
        <w:t xml:space="preserve">, </w:t>
      </w:r>
      <w:proofErr w:type="spellStart"/>
      <w:r>
        <w:rPr>
          <w:rFonts w:cstheme="minorHAnsi"/>
          <w:sz w:val="24"/>
          <w:szCs w:val="24"/>
        </w:rPr>
        <w:t>hommages</w:t>
      </w:r>
      <w:proofErr w:type="spellEnd"/>
      <w:r>
        <w:rPr>
          <w:rFonts w:cstheme="minorHAnsi"/>
          <w:sz w:val="24"/>
          <w:szCs w:val="24"/>
        </w:rPr>
        <w:t xml:space="preserve"> des </w:t>
      </w:r>
      <w:proofErr w:type="spellStart"/>
      <w:r>
        <w:rPr>
          <w:rFonts w:cstheme="minorHAnsi"/>
          <w:sz w:val="24"/>
          <w:szCs w:val="24"/>
        </w:rPr>
        <w:t>communautés</w:t>
      </w:r>
      <w:proofErr w:type="spellEnd"/>
      <w:r>
        <w:rPr>
          <w:rFonts w:cstheme="minorHAnsi"/>
          <w:sz w:val="24"/>
          <w:szCs w:val="24"/>
        </w:rPr>
        <w:t xml:space="preserve"> </w:t>
      </w:r>
      <w:proofErr w:type="spellStart"/>
      <w:r>
        <w:rPr>
          <w:rFonts w:cstheme="minorHAnsi"/>
          <w:sz w:val="24"/>
          <w:szCs w:val="24"/>
        </w:rPr>
        <w:t>éducatives</w:t>
      </w:r>
      <w:proofErr w:type="spellEnd"/>
      <w:r>
        <w:rPr>
          <w:rFonts w:cstheme="minorHAnsi"/>
          <w:sz w:val="24"/>
          <w:szCs w:val="24"/>
        </w:rPr>
        <w:t>)</w:t>
      </w:r>
      <w:r w:rsidRPr="00DC17DE">
        <w:rPr>
          <w:rFonts w:cstheme="minorHAnsi"/>
          <w:sz w:val="24"/>
          <w:szCs w:val="24"/>
        </w:rPr>
        <w:t xml:space="preserve"> et </w:t>
      </w:r>
      <w:proofErr w:type="spellStart"/>
      <w:r w:rsidRPr="00DC17DE">
        <w:rPr>
          <w:rFonts w:cstheme="minorHAnsi"/>
          <w:sz w:val="24"/>
          <w:szCs w:val="24"/>
        </w:rPr>
        <w:t>notez</w:t>
      </w:r>
      <w:proofErr w:type="spellEnd"/>
      <w:r w:rsidRPr="00DC17DE">
        <w:rPr>
          <w:rFonts w:cstheme="minorHAnsi"/>
          <w:sz w:val="24"/>
          <w:szCs w:val="24"/>
        </w:rPr>
        <w:t xml:space="preserve"> </w:t>
      </w:r>
      <w:proofErr w:type="spellStart"/>
      <w:r w:rsidRPr="00DC17DE">
        <w:rPr>
          <w:rFonts w:cstheme="minorHAnsi"/>
          <w:sz w:val="24"/>
          <w:szCs w:val="24"/>
        </w:rPr>
        <w:t>les</w:t>
      </w:r>
      <w:proofErr w:type="spellEnd"/>
      <w:r w:rsidRPr="00DC17DE">
        <w:rPr>
          <w:rFonts w:cstheme="minorHAnsi"/>
          <w:sz w:val="24"/>
          <w:szCs w:val="24"/>
        </w:rPr>
        <w:t xml:space="preserve"> </w:t>
      </w:r>
      <w:proofErr w:type="spellStart"/>
      <w:r w:rsidRPr="00DC17DE">
        <w:rPr>
          <w:rFonts w:cstheme="minorHAnsi"/>
          <w:sz w:val="24"/>
          <w:szCs w:val="24"/>
        </w:rPr>
        <w:t>mots-clés</w:t>
      </w:r>
      <w:proofErr w:type="spellEnd"/>
      <w:r w:rsidRPr="00DC17DE">
        <w:rPr>
          <w:rFonts w:cstheme="minorHAnsi"/>
          <w:sz w:val="24"/>
          <w:szCs w:val="24"/>
        </w:rPr>
        <w:t>.</w:t>
      </w:r>
    </w:p>
    <w:p w14:paraId="434B7F9D" w14:textId="77777777" w:rsidR="00374983" w:rsidRDefault="00374983" w:rsidP="00374983">
      <w:pPr>
        <w:pStyle w:val="Listenabsatz"/>
        <w:numPr>
          <w:ilvl w:val="0"/>
          <w:numId w:val="3"/>
        </w:numPr>
        <w:rPr>
          <w:rFonts w:cstheme="minorHAnsi"/>
          <w:sz w:val="24"/>
          <w:szCs w:val="24"/>
        </w:rPr>
      </w:pPr>
      <w:proofErr w:type="spellStart"/>
      <w:r>
        <w:rPr>
          <w:rFonts w:cstheme="minorHAnsi"/>
          <w:sz w:val="24"/>
          <w:szCs w:val="24"/>
        </w:rPr>
        <w:t>Donnez</w:t>
      </w:r>
      <w:proofErr w:type="spellEnd"/>
      <w:r>
        <w:rPr>
          <w:rFonts w:cstheme="minorHAnsi"/>
          <w:sz w:val="24"/>
          <w:szCs w:val="24"/>
        </w:rPr>
        <w:t xml:space="preserve"> </w:t>
      </w:r>
      <w:proofErr w:type="spellStart"/>
      <w:r>
        <w:rPr>
          <w:rFonts w:cstheme="minorHAnsi"/>
          <w:sz w:val="24"/>
          <w:szCs w:val="24"/>
        </w:rPr>
        <w:t>votre</w:t>
      </w:r>
      <w:proofErr w:type="spellEnd"/>
      <w:r>
        <w:rPr>
          <w:rFonts w:cstheme="minorHAnsi"/>
          <w:sz w:val="24"/>
          <w:szCs w:val="24"/>
        </w:rPr>
        <w:t xml:space="preserve"> </w:t>
      </w:r>
      <w:proofErr w:type="spellStart"/>
      <w:r>
        <w:rPr>
          <w:rFonts w:cstheme="minorHAnsi"/>
          <w:sz w:val="24"/>
          <w:szCs w:val="24"/>
        </w:rPr>
        <w:t>définition</w:t>
      </w:r>
      <w:proofErr w:type="spellEnd"/>
      <w:r>
        <w:rPr>
          <w:rFonts w:cstheme="minorHAnsi"/>
          <w:sz w:val="24"/>
          <w:szCs w:val="24"/>
        </w:rPr>
        <w:t xml:space="preserve"> de la </w:t>
      </w:r>
      <w:proofErr w:type="spellStart"/>
      <w:r>
        <w:rPr>
          <w:rFonts w:cstheme="minorHAnsi"/>
          <w:sz w:val="24"/>
          <w:szCs w:val="24"/>
        </w:rPr>
        <w:t>liberté</w:t>
      </w:r>
      <w:proofErr w:type="spellEnd"/>
      <w:r>
        <w:rPr>
          <w:rFonts w:cstheme="minorHAnsi"/>
          <w:sz w:val="24"/>
          <w:szCs w:val="24"/>
        </w:rPr>
        <w:t xml:space="preserve">. (mp3, mp4, texte, </w:t>
      </w:r>
      <w:proofErr w:type="spellStart"/>
      <w:r>
        <w:rPr>
          <w:rFonts w:cstheme="minorHAnsi"/>
          <w:sz w:val="24"/>
          <w:szCs w:val="24"/>
        </w:rPr>
        <w:t>poème</w:t>
      </w:r>
      <w:proofErr w:type="spellEnd"/>
      <w:r>
        <w:rPr>
          <w:rFonts w:cstheme="minorHAnsi"/>
          <w:sz w:val="24"/>
          <w:szCs w:val="24"/>
        </w:rPr>
        <w:t xml:space="preserve">, </w:t>
      </w:r>
      <w:proofErr w:type="spellStart"/>
      <w:r>
        <w:rPr>
          <w:rFonts w:cstheme="minorHAnsi"/>
          <w:sz w:val="24"/>
          <w:szCs w:val="24"/>
        </w:rPr>
        <w:t>dessin</w:t>
      </w:r>
      <w:proofErr w:type="spellEnd"/>
      <w:r>
        <w:rPr>
          <w:rFonts w:cstheme="minorHAnsi"/>
          <w:sz w:val="24"/>
          <w:szCs w:val="24"/>
        </w:rPr>
        <w:t>…)</w:t>
      </w:r>
    </w:p>
    <w:p w14:paraId="426B8A05" w14:textId="77777777" w:rsidR="00374983" w:rsidRDefault="00374983" w:rsidP="00374983">
      <w:pPr>
        <w:rPr>
          <w:rFonts w:cstheme="minorHAnsi"/>
          <w:b/>
          <w:bCs/>
          <w:sz w:val="28"/>
          <w:szCs w:val="28"/>
        </w:rPr>
      </w:pPr>
    </w:p>
    <w:p w14:paraId="329AAF71" w14:textId="77777777" w:rsidR="00374983" w:rsidRDefault="00374983" w:rsidP="00374983">
      <w:pPr>
        <w:rPr>
          <w:rFonts w:cstheme="minorHAnsi"/>
          <w:b/>
          <w:bCs/>
          <w:sz w:val="28"/>
          <w:szCs w:val="28"/>
        </w:rPr>
      </w:pPr>
      <w:r>
        <w:rPr>
          <w:rFonts w:cstheme="minorHAnsi"/>
          <w:b/>
          <w:bCs/>
          <w:sz w:val="28"/>
          <w:szCs w:val="28"/>
        </w:rPr>
        <w:t xml:space="preserve">La </w:t>
      </w:r>
      <w:proofErr w:type="spellStart"/>
      <w:r>
        <w:rPr>
          <w:rFonts w:cstheme="minorHAnsi"/>
          <w:b/>
          <w:bCs/>
          <w:sz w:val="28"/>
          <w:szCs w:val="28"/>
        </w:rPr>
        <w:t>liberté</w:t>
      </w:r>
      <w:proofErr w:type="spellEnd"/>
      <w:r>
        <w:rPr>
          <w:rFonts w:cstheme="minorHAnsi"/>
          <w:b/>
          <w:bCs/>
          <w:sz w:val="28"/>
          <w:szCs w:val="28"/>
        </w:rPr>
        <w:t xml:space="preserve"> </w:t>
      </w:r>
      <w:proofErr w:type="spellStart"/>
      <w:r>
        <w:rPr>
          <w:rFonts w:cstheme="minorHAnsi"/>
          <w:b/>
          <w:bCs/>
          <w:sz w:val="28"/>
          <w:szCs w:val="28"/>
        </w:rPr>
        <w:t>guidant</w:t>
      </w:r>
      <w:proofErr w:type="spellEnd"/>
      <w:r>
        <w:rPr>
          <w:rFonts w:cstheme="minorHAnsi"/>
          <w:b/>
          <w:bCs/>
          <w:sz w:val="28"/>
          <w:szCs w:val="28"/>
        </w:rPr>
        <w:t xml:space="preserve"> le </w:t>
      </w:r>
      <w:proofErr w:type="spellStart"/>
      <w:r>
        <w:rPr>
          <w:rFonts w:cstheme="minorHAnsi"/>
          <w:b/>
          <w:bCs/>
          <w:sz w:val="28"/>
          <w:szCs w:val="28"/>
        </w:rPr>
        <w:t>peuple</w:t>
      </w:r>
      <w:proofErr w:type="spellEnd"/>
      <w:r>
        <w:rPr>
          <w:rFonts w:cstheme="minorHAnsi"/>
          <w:b/>
          <w:bCs/>
          <w:sz w:val="28"/>
          <w:szCs w:val="28"/>
        </w:rPr>
        <w:t>:</w:t>
      </w:r>
    </w:p>
    <w:p w14:paraId="734962C8" w14:textId="361FBABB" w:rsidR="00374983" w:rsidRDefault="00374983" w:rsidP="00374983">
      <w:pPr>
        <w:pStyle w:val="Listenabsatz"/>
        <w:numPr>
          <w:ilvl w:val="0"/>
          <w:numId w:val="5"/>
        </w:numPr>
        <w:rPr>
          <w:rFonts w:cstheme="minorHAnsi"/>
          <w:sz w:val="24"/>
          <w:szCs w:val="24"/>
        </w:rPr>
      </w:pPr>
      <w:proofErr w:type="spellStart"/>
      <w:r w:rsidRPr="00904CF4">
        <w:rPr>
          <w:rFonts w:cstheme="minorHAnsi"/>
          <w:sz w:val="24"/>
          <w:szCs w:val="24"/>
        </w:rPr>
        <w:t>Décrivez</w:t>
      </w:r>
      <w:proofErr w:type="spellEnd"/>
      <w:r w:rsidRPr="00904CF4">
        <w:rPr>
          <w:rFonts w:cstheme="minorHAnsi"/>
          <w:sz w:val="24"/>
          <w:szCs w:val="24"/>
        </w:rPr>
        <w:t xml:space="preserve"> et </w:t>
      </w:r>
      <w:proofErr w:type="spellStart"/>
      <w:r w:rsidRPr="00904CF4">
        <w:rPr>
          <w:rFonts w:cstheme="minorHAnsi"/>
          <w:sz w:val="24"/>
          <w:szCs w:val="24"/>
        </w:rPr>
        <w:t>analysez</w:t>
      </w:r>
      <w:proofErr w:type="spellEnd"/>
      <w:r w:rsidRPr="00904CF4">
        <w:rPr>
          <w:rFonts w:cstheme="minorHAnsi"/>
          <w:sz w:val="24"/>
          <w:szCs w:val="24"/>
        </w:rPr>
        <w:t xml:space="preserve"> le </w:t>
      </w:r>
      <w:proofErr w:type="spellStart"/>
      <w:r w:rsidRPr="00904CF4">
        <w:rPr>
          <w:rFonts w:cstheme="minorHAnsi"/>
          <w:sz w:val="24"/>
          <w:szCs w:val="24"/>
        </w:rPr>
        <w:t>dessin</w:t>
      </w:r>
      <w:proofErr w:type="spellEnd"/>
      <w:r w:rsidRPr="00904CF4">
        <w:rPr>
          <w:rFonts w:cstheme="minorHAnsi"/>
          <w:sz w:val="24"/>
          <w:szCs w:val="24"/>
        </w:rPr>
        <w:t xml:space="preserve">: </w:t>
      </w:r>
      <w:hyperlink r:id="rId11" w:history="1">
        <w:r w:rsidRPr="008A38BF">
          <w:rPr>
            <w:rStyle w:val="Hyperlink"/>
            <w:rFonts w:cstheme="minorHAnsi"/>
            <w:sz w:val="24"/>
            <w:szCs w:val="24"/>
          </w:rPr>
          <w:t>https://histoire-image.org/fr/etudes/liberte-guidant-peuple-eugene-delacroix</w:t>
        </w:r>
      </w:hyperlink>
      <w:r>
        <w:rPr>
          <w:rFonts w:cstheme="minorHAnsi"/>
          <w:sz w:val="24"/>
          <w:szCs w:val="24"/>
        </w:rPr>
        <w:t xml:space="preserve"> </w:t>
      </w:r>
      <w:r w:rsidRPr="00904CF4">
        <w:rPr>
          <w:rFonts w:cstheme="minorHAnsi"/>
          <w:sz w:val="24"/>
          <w:szCs w:val="24"/>
        </w:rPr>
        <w:t xml:space="preserve"> </w:t>
      </w:r>
    </w:p>
    <w:p w14:paraId="615F7F9A" w14:textId="77777777" w:rsidR="00374983" w:rsidRPr="00904CF4" w:rsidRDefault="00374983" w:rsidP="00374983">
      <w:pPr>
        <w:pStyle w:val="Listenabsatz"/>
        <w:numPr>
          <w:ilvl w:val="0"/>
          <w:numId w:val="5"/>
        </w:numPr>
        <w:rPr>
          <w:rFonts w:cstheme="minorHAnsi"/>
          <w:sz w:val="24"/>
          <w:szCs w:val="24"/>
        </w:rPr>
      </w:pPr>
      <w:proofErr w:type="spellStart"/>
      <w:r>
        <w:rPr>
          <w:rFonts w:cstheme="minorHAnsi"/>
          <w:sz w:val="24"/>
          <w:szCs w:val="24"/>
        </w:rPr>
        <w:t>Créez</w:t>
      </w:r>
      <w:proofErr w:type="spellEnd"/>
      <w:r>
        <w:rPr>
          <w:rFonts w:cstheme="minorHAnsi"/>
          <w:sz w:val="24"/>
          <w:szCs w:val="24"/>
        </w:rPr>
        <w:t xml:space="preserve">-en </w:t>
      </w:r>
      <w:proofErr w:type="spellStart"/>
      <w:r>
        <w:rPr>
          <w:rFonts w:cstheme="minorHAnsi"/>
          <w:sz w:val="24"/>
          <w:szCs w:val="24"/>
        </w:rPr>
        <w:t>une</w:t>
      </w:r>
      <w:proofErr w:type="spellEnd"/>
      <w:r>
        <w:rPr>
          <w:rFonts w:cstheme="minorHAnsi"/>
          <w:sz w:val="24"/>
          <w:szCs w:val="24"/>
        </w:rPr>
        <w:t xml:space="preserve"> </w:t>
      </w:r>
      <w:proofErr w:type="spellStart"/>
      <w:r>
        <w:rPr>
          <w:rFonts w:cstheme="minorHAnsi"/>
          <w:sz w:val="24"/>
          <w:szCs w:val="24"/>
        </w:rPr>
        <w:t>version</w:t>
      </w:r>
      <w:proofErr w:type="spellEnd"/>
      <w:r>
        <w:rPr>
          <w:rFonts w:cstheme="minorHAnsi"/>
          <w:sz w:val="24"/>
          <w:szCs w:val="24"/>
        </w:rPr>
        <w:t xml:space="preserve"> moderne.</w:t>
      </w:r>
    </w:p>
    <w:p w14:paraId="27AF14FB" w14:textId="77777777" w:rsidR="00374983" w:rsidRDefault="00374983" w:rsidP="00374983">
      <w:pPr>
        <w:rPr>
          <w:rFonts w:cstheme="minorHAnsi"/>
          <w:b/>
          <w:bCs/>
          <w:sz w:val="28"/>
          <w:szCs w:val="28"/>
        </w:rPr>
      </w:pPr>
    </w:p>
    <w:p w14:paraId="02C4B974" w14:textId="77777777" w:rsidR="00374983" w:rsidRDefault="00374983" w:rsidP="00374983">
      <w:pPr>
        <w:rPr>
          <w:rFonts w:cstheme="minorHAnsi"/>
          <w:b/>
          <w:bCs/>
          <w:sz w:val="28"/>
          <w:szCs w:val="28"/>
        </w:rPr>
      </w:pPr>
      <w:r>
        <w:rPr>
          <w:rFonts w:cstheme="minorHAnsi"/>
          <w:b/>
          <w:bCs/>
          <w:sz w:val="28"/>
          <w:szCs w:val="28"/>
        </w:rPr>
        <w:t xml:space="preserve">Paul </w:t>
      </w:r>
      <w:proofErr w:type="spellStart"/>
      <w:r>
        <w:rPr>
          <w:rFonts w:cstheme="minorHAnsi"/>
          <w:b/>
          <w:bCs/>
          <w:sz w:val="28"/>
          <w:szCs w:val="28"/>
        </w:rPr>
        <w:t>Eluard</w:t>
      </w:r>
      <w:proofErr w:type="spellEnd"/>
      <w:r>
        <w:rPr>
          <w:rFonts w:cstheme="minorHAnsi"/>
          <w:b/>
          <w:bCs/>
          <w:sz w:val="28"/>
          <w:szCs w:val="28"/>
        </w:rPr>
        <w:t>: Liberté</w:t>
      </w:r>
    </w:p>
    <w:p w14:paraId="500B4991" w14:textId="77777777" w:rsidR="00374983" w:rsidRPr="004F12AA" w:rsidRDefault="00374983" w:rsidP="00374983">
      <w:pPr>
        <w:pStyle w:val="Listenabsatz"/>
        <w:numPr>
          <w:ilvl w:val="0"/>
          <w:numId w:val="4"/>
        </w:numPr>
        <w:rPr>
          <w:rFonts w:cstheme="minorHAnsi"/>
          <w:sz w:val="24"/>
          <w:szCs w:val="24"/>
        </w:rPr>
      </w:pPr>
      <w:proofErr w:type="spellStart"/>
      <w:r w:rsidRPr="004F12AA">
        <w:rPr>
          <w:rFonts w:cstheme="minorHAnsi"/>
          <w:sz w:val="24"/>
          <w:szCs w:val="24"/>
        </w:rPr>
        <w:t>Écoutez</w:t>
      </w:r>
      <w:proofErr w:type="spellEnd"/>
      <w:r w:rsidRPr="004F12AA">
        <w:rPr>
          <w:rFonts w:cstheme="minorHAnsi"/>
          <w:sz w:val="24"/>
          <w:szCs w:val="24"/>
        </w:rPr>
        <w:t xml:space="preserve"> le </w:t>
      </w:r>
      <w:proofErr w:type="spellStart"/>
      <w:r w:rsidRPr="004F12AA">
        <w:rPr>
          <w:rFonts w:cstheme="minorHAnsi"/>
          <w:sz w:val="24"/>
          <w:szCs w:val="24"/>
        </w:rPr>
        <w:t>poème</w:t>
      </w:r>
      <w:proofErr w:type="spellEnd"/>
      <w:r w:rsidRPr="004F12AA">
        <w:rPr>
          <w:rFonts w:cstheme="minorHAnsi"/>
          <w:sz w:val="24"/>
          <w:szCs w:val="24"/>
        </w:rPr>
        <w:t xml:space="preserve"> et </w:t>
      </w:r>
      <w:proofErr w:type="spellStart"/>
      <w:r w:rsidRPr="004F12AA">
        <w:rPr>
          <w:rFonts w:cstheme="minorHAnsi"/>
          <w:sz w:val="24"/>
          <w:szCs w:val="24"/>
        </w:rPr>
        <w:t>formulez</w:t>
      </w:r>
      <w:proofErr w:type="spellEnd"/>
      <w:r w:rsidRPr="004F12AA">
        <w:rPr>
          <w:rFonts w:cstheme="minorHAnsi"/>
          <w:sz w:val="24"/>
          <w:szCs w:val="24"/>
        </w:rPr>
        <w:t xml:space="preserve"> </w:t>
      </w:r>
      <w:proofErr w:type="spellStart"/>
      <w:r w:rsidRPr="004F12AA">
        <w:rPr>
          <w:rFonts w:cstheme="minorHAnsi"/>
          <w:sz w:val="24"/>
          <w:szCs w:val="24"/>
        </w:rPr>
        <w:t>l’idée</w:t>
      </w:r>
      <w:proofErr w:type="spellEnd"/>
      <w:r w:rsidRPr="004F12AA">
        <w:rPr>
          <w:rFonts w:cstheme="minorHAnsi"/>
          <w:sz w:val="24"/>
          <w:szCs w:val="24"/>
        </w:rPr>
        <w:t xml:space="preserve"> </w:t>
      </w:r>
      <w:proofErr w:type="spellStart"/>
      <w:r w:rsidRPr="004F12AA">
        <w:rPr>
          <w:rFonts w:cstheme="minorHAnsi"/>
          <w:sz w:val="24"/>
          <w:szCs w:val="24"/>
        </w:rPr>
        <w:t>principale</w:t>
      </w:r>
      <w:proofErr w:type="spellEnd"/>
      <w:r w:rsidRPr="004F12AA">
        <w:rPr>
          <w:rFonts w:cstheme="minorHAnsi"/>
          <w:sz w:val="24"/>
          <w:szCs w:val="24"/>
        </w:rPr>
        <w:t>.</w:t>
      </w:r>
      <w:r>
        <w:rPr>
          <w:rFonts w:cstheme="minorHAnsi"/>
          <w:sz w:val="24"/>
          <w:szCs w:val="24"/>
        </w:rPr>
        <w:t xml:space="preserve"> </w:t>
      </w:r>
      <w:hyperlink r:id="rId12" w:history="1">
        <w:r w:rsidRPr="003E55B4">
          <w:rPr>
            <w:rStyle w:val="Hyperlink"/>
            <w:rFonts w:cstheme="minorHAnsi"/>
            <w:sz w:val="24"/>
            <w:szCs w:val="24"/>
          </w:rPr>
          <w:t>https://www.youtube.com/watch?v=5h8gPRwedqM</w:t>
        </w:r>
      </w:hyperlink>
      <w:r>
        <w:rPr>
          <w:rFonts w:cstheme="minorHAnsi"/>
          <w:sz w:val="24"/>
          <w:szCs w:val="24"/>
        </w:rPr>
        <w:t xml:space="preserve">  </w:t>
      </w:r>
    </w:p>
    <w:p w14:paraId="5C1222E2" w14:textId="77777777" w:rsidR="00374983" w:rsidRPr="004F12AA" w:rsidRDefault="00374983" w:rsidP="00374983">
      <w:pPr>
        <w:pStyle w:val="Listenabsatz"/>
        <w:numPr>
          <w:ilvl w:val="0"/>
          <w:numId w:val="4"/>
        </w:numPr>
        <w:rPr>
          <w:rFonts w:cstheme="minorHAnsi"/>
          <w:sz w:val="24"/>
          <w:szCs w:val="24"/>
        </w:rPr>
      </w:pPr>
      <w:proofErr w:type="spellStart"/>
      <w:r w:rsidRPr="004F12AA">
        <w:rPr>
          <w:rFonts w:cstheme="minorHAnsi"/>
          <w:sz w:val="24"/>
          <w:szCs w:val="24"/>
        </w:rPr>
        <w:t>Lisez</w:t>
      </w:r>
      <w:proofErr w:type="spellEnd"/>
      <w:r w:rsidRPr="004F12AA">
        <w:rPr>
          <w:rFonts w:cstheme="minorHAnsi"/>
          <w:sz w:val="24"/>
          <w:szCs w:val="24"/>
        </w:rPr>
        <w:t xml:space="preserve"> le </w:t>
      </w:r>
      <w:proofErr w:type="spellStart"/>
      <w:r w:rsidRPr="004F12AA">
        <w:rPr>
          <w:rFonts w:cstheme="minorHAnsi"/>
          <w:sz w:val="24"/>
          <w:szCs w:val="24"/>
        </w:rPr>
        <w:t>poème</w:t>
      </w:r>
      <w:proofErr w:type="spellEnd"/>
      <w:r w:rsidRPr="004F12AA">
        <w:rPr>
          <w:rFonts w:cstheme="minorHAnsi"/>
          <w:sz w:val="24"/>
          <w:szCs w:val="24"/>
        </w:rPr>
        <w:t xml:space="preserve"> à haute </w:t>
      </w:r>
      <w:proofErr w:type="spellStart"/>
      <w:r w:rsidRPr="004F12AA">
        <w:rPr>
          <w:rFonts w:cstheme="minorHAnsi"/>
          <w:sz w:val="24"/>
          <w:szCs w:val="24"/>
        </w:rPr>
        <w:t>voix</w:t>
      </w:r>
      <w:proofErr w:type="spellEnd"/>
      <w:r w:rsidRPr="004F12AA">
        <w:rPr>
          <w:rFonts w:cstheme="minorHAnsi"/>
          <w:sz w:val="24"/>
          <w:szCs w:val="24"/>
        </w:rPr>
        <w:t>.</w:t>
      </w:r>
    </w:p>
    <w:p w14:paraId="3ED11576" w14:textId="77777777" w:rsidR="00374983" w:rsidRPr="004F12AA" w:rsidRDefault="00374983" w:rsidP="00374983">
      <w:pPr>
        <w:pStyle w:val="Listenabsatz"/>
        <w:numPr>
          <w:ilvl w:val="0"/>
          <w:numId w:val="4"/>
        </w:numPr>
        <w:rPr>
          <w:rFonts w:cstheme="minorHAnsi"/>
          <w:sz w:val="24"/>
          <w:szCs w:val="24"/>
        </w:rPr>
      </w:pPr>
      <w:proofErr w:type="spellStart"/>
      <w:r w:rsidRPr="004F12AA">
        <w:rPr>
          <w:rFonts w:cstheme="minorHAnsi"/>
          <w:sz w:val="24"/>
          <w:szCs w:val="24"/>
        </w:rPr>
        <w:t>Écrivez</w:t>
      </w:r>
      <w:proofErr w:type="spellEnd"/>
      <w:r w:rsidRPr="004F12AA">
        <w:rPr>
          <w:rFonts w:cstheme="minorHAnsi"/>
          <w:sz w:val="24"/>
          <w:szCs w:val="24"/>
        </w:rPr>
        <w:t xml:space="preserve"> </w:t>
      </w:r>
      <w:proofErr w:type="spellStart"/>
      <w:r w:rsidRPr="004F12AA">
        <w:rPr>
          <w:rFonts w:cstheme="minorHAnsi"/>
          <w:sz w:val="24"/>
          <w:szCs w:val="24"/>
        </w:rPr>
        <w:t>votre</w:t>
      </w:r>
      <w:proofErr w:type="spellEnd"/>
      <w:r w:rsidRPr="004F12AA">
        <w:rPr>
          <w:rFonts w:cstheme="minorHAnsi"/>
          <w:sz w:val="24"/>
          <w:szCs w:val="24"/>
        </w:rPr>
        <w:t xml:space="preserve"> propre </w:t>
      </w:r>
      <w:proofErr w:type="spellStart"/>
      <w:r w:rsidRPr="004F12AA">
        <w:rPr>
          <w:rFonts w:cstheme="minorHAnsi"/>
          <w:sz w:val="24"/>
          <w:szCs w:val="24"/>
        </w:rPr>
        <w:t>poème</w:t>
      </w:r>
      <w:proofErr w:type="spellEnd"/>
      <w:r w:rsidRPr="004F12AA">
        <w:rPr>
          <w:rFonts w:cstheme="minorHAnsi"/>
          <w:sz w:val="24"/>
          <w:szCs w:val="24"/>
        </w:rPr>
        <w:t xml:space="preserve"> (en changeant </w:t>
      </w:r>
      <w:proofErr w:type="spellStart"/>
      <w:r w:rsidRPr="004F12AA">
        <w:rPr>
          <w:rFonts w:cstheme="minorHAnsi"/>
          <w:sz w:val="24"/>
          <w:szCs w:val="24"/>
        </w:rPr>
        <w:t>quelques</w:t>
      </w:r>
      <w:proofErr w:type="spellEnd"/>
      <w:r w:rsidRPr="004F12AA">
        <w:rPr>
          <w:rFonts w:cstheme="minorHAnsi"/>
          <w:sz w:val="24"/>
          <w:szCs w:val="24"/>
        </w:rPr>
        <w:t xml:space="preserve"> </w:t>
      </w:r>
      <w:proofErr w:type="spellStart"/>
      <w:r w:rsidRPr="004F12AA">
        <w:rPr>
          <w:rFonts w:cstheme="minorHAnsi"/>
          <w:sz w:val="24"/>
          <w:szCs w:val="24"/>
        </w:rPr>
        <w:t>mots</w:t>
      </w:r>
      <w:proofErr w:type="spellEnd"/>
      <w:r w:rsidRPr="004F12AA">
        <w:rPr>
          <w:rFonts w:cstheme="minorHAnsi"/>
          <w:sz w:val="24"/>
          <w:szCs w:val="24"/>
        </w:rPr>
        <w:t xml:space="preserve">, </w:t>
      </w:r>
      <w:proofErr w:type="spellStart"/>
      <w:r w:rsidRPr="004F12AA">
        <w:rPr>
          <w:rFonts w:cstheme="minorHAnsi"/>
          <w:sz w:val="24"/>
          <w:szCs w:val="24"/>
        </w:rPr>
        <w:t>phrases</w:t>
      </w:r>
      <w:proofErr w:type="spellEnd"/>
      <w:r w:rsidRPr="004F12AA">
        <w:rPr>
          <w:rFonts w:cstheme="minorHAnsi"/>
          <w:sz w:val="24"/>
          <w:szCs w:val="24"/>
        </w:rPr>
        <w:t xml:space="preserve"> </w:t>
      </w:r>
      <w:proofErr w:type="spellStart"/>
      <w:r w:rsidRPr="004F12AA">
        <w:rPr>
          <w:rFonts w:cstheme="minorHAnsi"/>
          <w:sz w:val="24"/>
          <w:szCs w:val="24"/>
        </w:rPr>
        <w:t>ou</w:t>
      </w:r>
      <w:proofErr w:type="spellEnd"/>
      <w:r w:rsidRPr="004F12AA">
        <w:rPr>
          <w:rFonts w:cstheme="minorHAnsi"/>
          <w:sz w:val="24"/>
          <w:szCs w:val="24"/>
        </w:rPr>
        <w:t xml:space="preserve"> en </w:t>
      </w:r>
      <w:proofErr w:type="spellStart"/>
      <w:r w:rsidRPr="004F12AA">
        <w:rPr>
          <w:rFonts w:cstheme="minorHAnsi"/>
          <w:sz w:val="24"/>
          <w:szCs w:val="24"/>
        </w:rPr>
        <w:t>écrivant</w:t>
      </w:r>
      <w:proofErr w:type="spellEnd"/>
      <w:r w:rsidRPr="004F12AA">
        <w:rPr>
          <w:rFonts w:cstheme="minorHAnsi"/>
          <w:sz w:val="24"/>
          <w:szCs w:val="24"/>
        </w:rPr>
        <w:t xml:space="preserve"> </w:t>
      </w:r>
      <w:proofErr w:type="spellStart"/>
      <w:r w:rsidRPr="004F12AA">
        <w:rPr>
          <w:rFonts w:cstheme="minorHAnsi"/>
          <w:sz w:val="24"/>
          <w:szCs w:val="24"/>
        </w:rPr>
        <w:t>un</w:t>
      </w:r>
      <w:proofErr w:type="spellEnd"/>
      <w:r w:rsidRPr="004F12AA">
        <w:rPr>
          <w:rFonts w:cstheme="minorHAnsi"/>
          <w:sz w:val="24"/>
          <w:szCs w:val="24"/>
        </w:rPr>
        <w:t xml:space="preserve"> nouveau </w:t>
      </w:r>
      <w:proofErr w:type="spellStart"/>
      <w:r w:rsidRPr="004F12AA">
        <w:rPr>
          <w:rFonts w:cstheme="minorHAnsi"/>
          <w:sz w:val="24"/>
          <w:szCs w:val="24"/>
        </w:rPr>
        <w:t>poème</w:t>
      </w:r>
      <w:proofErr w:type="spellEnd"/>
      <w:r w:rsidRPr="004F12AA">
        <w:rPr>
          <w:rFonts w:cstheme="minorHAnsi"/>
          <w:sz w:val="24"/>
          <w:szCs w:val="24"/>
        </w:rPr>
        <w:t>).</w:t>
      </w:r>
    </w:p>
    <w:p w14:paraId="76313624" w14:textId="77777777" w:rsidR="00374983" w:rsidRDefault="00374983" w:rsidP="00374983">
      <w:pPr>
        <w:shd w:val="clear" w:color="auto" w:fill="FFFFFF"/>
        <w:rPr>
          <w:rFonts w:cstheme="minorHAnsi"/>
          <w:b/>
          <w:bCs/>
          <w:sz w:val="28"/>
          <w:szCs w:val="28"/>
        </w:rPr>
      </w:pPr>
    </w:p>
    <w:p w14:paraId="58F700F5" w14:textId="77777777" w:rsidR="00374983" w:rsidRPr="0082129E" w:rsidRDefault="00374983" w:rsidP="00374983">
      <w:pPr>
        <w:shd w:val="clear" w:color="auto" w:fill="FFFFFF"/>
        <w:rPr>
          <w:rFonts w:cstheme="minorHAnsi"/>
          <w:sz w:val="24"/>
          <w:szCs w:val="24"/>
        </w:rPr>
      </w:pPr>
      <w:r w:rsidRPr="0082129E">
        <w:rPr>
          <w:rFonts w:cstheme="minorHAnsi"/>
          <w:b/>
          <w:bCs/>
          <w:sz w:val="28"/>
          <w:szCs w:val="28"/>
        </w:rPr>
        <w:t xml:space="preserve">Chanson: Diego, </w:t>
      </w:r>
      <w:proofErr w:type="spellStart"/>
      <w:r w:rsidRPr="0082129E">
        <w:rPr>
          <w:rFonts w:cstheme="minorHAnsi"/>
          <w:b/>
          <w:bCs/>
          <w:sz w:val="28"/>
          <w:szCs w:val="28"/>
        </w:rPr>
        <w:t>libre</w:t>
      </w:r>
      <w:proofErr w:type="spellEnd"/>
      <w:r w:rsidRPr="0082129E">
        <w:rPr>
          <w:rFonts w:cstheme="minorHAnsi"/>
          <w:b/>
          <w:bCs/>
          <w:sz w:val="28"/>
          <w:szCs w:val="28"/>
        </w:rPr>
        <w:t xml:space="preserve"> </w:t>
      </w:r>
      <w:proofErr w:type="spellStart"/>
      <w:r w:rsidRPr="0082129E">
        <w:rPr>
          <w:rFonts w:cstheme="minorHAnsi"/>
          <w:b/>
          <w:bCs/>
          <w:sz w:val="28"/>
          <w:szCs w:val="28"/>
        </w:rPr>
        <w:t>dans</w:t>
      </w:r>
      <w:proofErr w:type="spellEnd"/>
      <w:r w:rsidRPr="0082129E">
        <w:rPr>
          <w:rFonts w:cstheme="minorHAnsi"/>
          <w:b/>
          <w:bCs/>
          <w:sz w:val="28"/>
          <w:szCs w:val="28"/>
        </w:rPr>
        <w:t xml:space="preserve"> </w:t>
      </w:r>
      <w:proofErr w:type="spellStart"/>
      <w:r w:rsidRPr="0082129E">
        <w:rPr>
          <w:rFonts w:cstheme="minorHAnsi"/>
          <w:b/>
          <w:bCs/>
          <w:sz w:val="28"/>
          <w:szCs w:val="28"/>
        </w:rPr>
        <w:t>sa</w:t>
      </w:r>
      <w:proofErr w:type="spellEnd"/>
      <w:r w:rsidRPr="0082129E">
        <w:rPr>
          <w:rFonts w:cstheme="minorHAnsi"/>
          <w:b/>
          <w:bCs/>
          <w:sz w:val="28"/>
          <w:szCs w:val="28"/>
        </w:rPr>
        <w:t xml:space="preserve"> </w:t>
      </w:r>
      <w:proofErr w:type="spellStart"/>
      <w:r w:rsidRPr="0082129E">
        <w:rPr>
          <w:rFonts w:cstheme="minorHAnsi"/>
          <w:b/>
          <w:bCs/>
          <w:sz w:val="28"/>
          <w:szCs w:val="28"/>
        </w:rPr>
        <w:t>tête</w:t>
      </w:r>
      <w:proofErr w:type="spellEnd"/>
      <w:r w:rsidRPr="0082129E">
        <w:rPr>
          <w:rFonts w:cstheme="minorHAnsi"/>
          <w:b/>
          <w:bCs/>
          <w:sz w:val="28"/>
          <w:szCs w:val="28"/>
        </w:rPr>
        <w:t xml:space="preserve"> </w:t>
      </w:r>
      <w:r w:rsidRPr="0082129E">
        <w:rPr>
          <w:rFonts w:cstheme="minorHAnsi"/>
          <w:sz w:val="24"/>
          <w:szCs w:val="24"/>
        </w:rPr>
        <w:t>(</w:t>
      </w:r>
      <w:proofErr w:type="spellStart"/>
      <w:r>
        <w:rPr>
          <w:rFonts w:cstheme="minorHAnsi"/>
          <w:sz w:val="24"/>
          <w:szCs w:val="24"/>
        </w:rPr>
        <w:t>chanson</w:t>
      </w:r>
      <w:proofErr w:type="spellEnd"/>
      <w:r>
        <w:rPr>
          <w:rFonts w:cstheme="minorHAnsi"/>
          <w:sz w:val="24"/>
          <w:szCs w:val="24"/>
        </w:rPr>
        <w:t xml:space="preserve"> de </w:t>
      </w:r>
      <w:r w:rsidRPr="0082129E">
        <w:rPr>
          <w:rFonts w:cstheme="minorHAnsi"/>
          <w:sz w:val="24"/>
          <w:szCs w:val="24"/>
        </w:rPr>
        <w:t>Michel Berger</w:t>
      </w:r>
      <w:r>
        <w:rPr>
          <w:rFonts w:cstheme="minorHAnsi"/>
          <w:sz w:val="24"/>
          <w:szCs w:val="24"/>
        </w:rPr>
        <w:t>, 1981</w:t>
      </w:r>
      <w:r w:rsidRPr="0082129E">
        <w:rPr>
          <w:rFonts w:cstheme="minorHAnsi"/>
          <w:sz w:val="24"/>
          <w:szCs w:val="24"/>
        </w:rPr>
        <w:t>)</w:t>
      </w:r>
    </w:p>
    <w:p w14:paraId="16EC96D7" w14:textId="77777777" w:rsidR="00374983" w:rsidRDefault="00374983" w:rsidP="00374983">
      <w:pPr>
        <w:shd w:val="clear" w:color="auto" w:fill="FFFFFF"/>
        <w:rPr>
          <w:rFonts w:eastAsia="Times New Roman" w:cstheme="minorHAnsi"/>
          <w:color w:val="222222"/>
          <w:sz w:val="24"/>
          <w:szCs w:val="24"/>
          <w:lang w:eastAsia="de-DE"/>
        </w:rPr>
        <w:sectPr w:rsidR="00374983" w:rsidSect="007B34DF">
          <w:pgSz w:w="11906" w:h="16838"/>
          <w:pgMar w:top="567" w:right="1134" w:bottom="567" w:left="1134" w:header="709" w:footer="709" w:gutter="0"/>
          <w:cols w:space="708"/>
          <w:docGrid w:linePitch="360"/>
        </w:sectPr>
      </w:pPr>
    </w:p>
    <w:p w14:paraId="0D6375CC" w14:textId="77777777" w:rsidR="00374983" w:rsidRPr="0082129E" w:rsidRDefault="00374983" w:rsidP="00374983">
      <w:pPr>
        <w:shd w:val="clear" w:color="auto" w:fill="FFFFFF"/>
        <w:rPr>
          <w:rFonts w:eastAsia="Times New Roman" w:cstheme="minorHAnsi"/>
          <w:color w:val="222222"/>
          <w:sz w:val="24"/>
          <w:szCs w:val="24"/>
          <w:lang w:eastAsia="de-DE"/>
        </w:rPr>
      </w:pPr>
      <w:r w:rsidRPr="0082129E">
        <w:rPr>
          <w:rFonts w:eastAsia="Times New Roman" w:cstheme="minorHAnsi"/>
          <w:color w:val="222222"/>
          <w:sz w:val="24"/>
          <w:szCs w:val="24"/>
          <w:lang w:eastAsia="de-DE"/>
        </w:rPr>
        <w:t xml:space="preserve">Derrière des </w:t>
      </w:r>
      <w:proofErr w:type="spellStart"/>
      <w:r w:rsidRPr="0082129E">
        <w:rPr>
          <w:rFonts w:eastAsia="Times New Roman" w:cstheme="minorHAnsi"/>
          <w:color w:val="222222"/>
          <w:sz w:val="24"/>
          <w:szCs w:val="24"/>
          <w:lang w:eastAsia="de-DE"/>
        </w:rPr>
        <w:t>barreaux</w:t>
      </w:r>
      <w:proofErr w:type="spellEnd"/>
      <w:r w:rsidRPr="0082129E">
        <w:rPr>
          <w:rFonts w:eastAsia="Times New Roman" w:cstheme="minorHAnsi"/>
          <w:color w:val="222222"/>
          <w:sz w:val="24"/>
          <w:szCs w:val="24"/>
          <w:lang w:eastAsia="de-DE"/>
        </w:rPr>
        <w:br/>
        <w:t xml:space="preserve">Pour </w:t>
      </w:r>
      <w:proofErr w:type="spellStart"/>
      <w:r w:rsidRPr="0082129E">
        <w:rPr>
          <w:rFonts w:eastAsia="Times New Roman" w:cstheme="minorHAnsi"/>
          <w:color w:val="222222"/>
          <w:sz w:val="24"/>
          <w:szCs w:val="24"/>
          <w:lang w:eastAsia="de-DE"/>
        </w:rPr>
        <w:t>quelques</w:t>
      </w:r>
      <w:proofErr w:type="spellEnd"/>
      <w:r w:rsidRPr="0082129E">
        <w:rPr>
          <w:rFonts w:eastAsia="Times New Roman" w:cstheme="minorHAnsi"/>
          <w:color w:val="222222"/>
          <w:sz w:val="24"/>
          <w:szCs w:val="24"/>
          <w:lang w:eastAsia="de-DE"/>
        </w:rPr>
        <w:t xml:space="preserve"> </w:t>
      </w:r>
      <w:proofErr w:type="spellStart"/>
      <w:r w:rsidRPr="0082129E">
        <w:rPr>
          <w:rFonts w:eastAsia="Times New Roman" w:cstheme="minorHAnsi"/>
          <w:color w:val="222222"/>
          <w:sz w:val="24"/>
          <w:szCs w:val="24"/>
          <w:lang w:eastAsia="de-DE"/>
        </w:rPr>
        <w:t>mots</w:t>
      </w:r>
      <w:proofErr w:type="spellEnd"/>
      <w:r w:rsidRPr="0082129E">
        <w:rPr>
          <w:rFonts w:eastAsia="Times New Roman" w:cstheme="minorHAnsi"/>
          <w:color w:val="222222"/>
          <w:sz w:val="24"/>
          <w:szCs w:val="24"/>
          <w:lang w:eastAsia="de-DE"/>
        </w:rPr>
        <w:br/>
      </w:r>
      <w:proofErr w:type="spellStart"/>
      <w:r w:rsidRPr="0082129E">
        <w:rPr>
          <w:rFonts w:eastAsia="Times New Roman" w:cstheme="minorHAnsi"/>
          <w:color w:val="222222"/>
          <w:sz w:val="24"/>
          <w:szCs w:val="24"/>
          <w:lang w:eastAsia="de-DE"/>
        </w:rPr>
        <w:t>Qu'il</w:t>
      </w:r>
      <w:proofErr w:type="spellEnd"/>
      <w:r w:rsidRPr="0082129E">
        <w:rPr>
          <w:rFonts w:eastAsia="Times New Roman" w:cstheme="minorHAnsi"/>
          <w:color w:val="222222"/>
          <w:sz w:val="24"/>
          <w:szCs w:val="24"/>
          <w:lang w:eastAsia="de-DE"/>
        </w:rPr>
        <w:t xml:space="preserve"> </w:t>
      </w:r>
      <w:proofErr w:type="spellStart"/>
      <w:r w:rsidRPr="0082129E">
        <w:rPr>
          <w:rFonts w:eastAsia="Times New Roman" w:cstheme="minorHAnsi"/>
          <w:color w:val="222222"/>
          <w:sz w:val="24"/>
          <w:szCs w:val="24"/>
          <w:lang w:eastAsia="de-DE"/>
        </w:rPr>
        <w:t>pensait</w:t>
      </w:r>
      <w:proofErr w:type="spellEnd"/>
      <w:r w:rsidRPr="0082129E">
        <w:rPr>
          <w:rFonts w:eastAsia="Times New Roman" w:cstheme="minorHAnsi"/>
          <w:color w:val="222222"/>
          <w:sz w:val="24"/>
          <w:szCs w:val="24"/>
          <w:lang w:eastAsia="de-DE"/>
        </w:rPr>
        <w:t xml:space="preserve"> si fort</w:t>
      </w:r>
    </w:p>
    <w:p w14:paraId="3BAAD5B9" w14:textId="77777777" w:rsidR="00374983" w:rsidRPr="00EE2BA5" w:rsidRDefault="00374983" w:rsidP="00374983">
      <w:pPr>
        <w:shd w:val="clear" w:color="auto" w:fill="FFFFFF"/>
        <w:spacing w:line="240" w:lineRule="auto"/>
        <w:rPr>
          <w:rFonts w:eastAsia="Times New Roman" w:cstheme="minorHAnsi"/>
          <w:color w:val="222222"/>
          <w:sz w:val="24"/>
          <w:szCs w:val="24"/>
          <w:lang w:eastAsia="de-DE"/>
        </w:rPr>
      </w:pPr>
      <w:r w:rsidRPr="00EE2BA5">
        <w:rPr>
          <w:rFonts w:eastAsia="Times New Roman" w:cstheme="minorHAnsi"/>
          <w:color w:val="222222"/>
          <w:sz w:val="24"/>
          <w:szCs w:val="24"/>
          <w:lang w:eastAsia="de-DE"/>
        </w:rPr>
        <w:t xml:space="preserve">Dehors </w:t>
      </w:r>
      <w:proofErr w:type="spellStart"/>
      <w:r w:rsidRPr="00EE2BA5">
        <w:rPr>
          <w:rFonts w:eastAsia="Times New Roman" w:cstheme="minorHAnsi"/>
          <w:color w:val="222222"/>
          <w:sz w:val="24"/>
          <w:szCs w:val="24"/>
          <w:lang w:eastAsia="de-DE"/>
        </w:rPr>
        <w:t>il</w:t>
      </w:r>
      <w:proofErr w:type="spellEnd"/>
      <w:r w:rsidRPr="00EE2BA5">
        <w:rPr>
          <w:rFonts w:eastAsia="Times New Roman" w:cstheme="minorHAnsi"/>
          <w:color w:val="222222"/>
          <w:sz w:val="24"/>
          <w:szCs w:val="24"/>
          <w:lang w:eastAsia="de-DE"/>
        </w:rPr>
        <w:t xml:space="preserve"> fait </w:t>
      </w:r>
      <w:proofErr w:type="spellStart"/>
      <w:r w:rsidRPr="00EE2BA5">
        <w:rPr>
          <w:rFonts w:eastAsia="Times New Roman" w:cstheme="minorHAnsi"/>
          <w:color w:val="222222"/>
          <w:sz w:val="24"/>
          <w:szCs w:val="24"/>
          <w:lang w:eastAsia="de-DE"/>
        </w:rPr>
        <w:t>chaud</w:t>
      </w:r>
      <w:proofErr w:type="spellEnd"/>
      <w:r w:rsidRPr="00EE2BA5">
        <w:rPr>
          <w:rFonts w:eastAsia="Times New Roman" w:cstheme="minorHAnsi"/>
          <w:color w:val="222222"/>
          <w:sz w:val="24"/>
          <w:szCs w:val="24"/>
          <w:lang w:eastAsia="de-DE"/>
        </w:rPr>
        <w:br/>
        <w:t xml:space="preserve">Des </w:t>
      </w:r>
      <w:proofErr w:type="spellStart"/>
      <w:r w:rsidRPr="00EE2BA5">
        <w:rPr>
          <w:rFonts w:eastAsia="Times New Roman" w:cstheme="minorHAnsi"/>
          <w:color w:val="222222"/>
          <w:sz w:val="24"/>
          <w:szCs w:val="24"/>
          <w:lang w:eastAsia="de-DE"/>
        </w:rPr>
        <w:t>milliers</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d'oiseaux</w:t>
      </w:r>
      <w:proofErr w:type="spellEnd"/>
      <w:r w:rsidRPr="00EE2BA5">
        <w:rPr>
          <w:rFonts w:eastAsia="Times New Roman" w:cstheme="minorHAnsi"/>
          <w:color w:val="222222"/>
          <w:sz w:val="24"/>
          <w:szCs w:val="24"/>
          <w:lang w:eastAsia="de-DE"/>
        </w:rPr>
        <w:br/>
      </w:r>
      <w:proofErr w:type="spellStart"/>
      <w:r w:rsidRPr="00EE2BA5">
        <w:rPr>
          <w:rFonts w:eastAsia="Times New Roman" w:cstheme="minorHAnsi"/>
          <w:color w:val="222222"/>
          <w:sz w:val="24"/>
          <w:szCs w:val="24"/>
          <w:lang w:eastAsia="de-DE"/>
        </w:rPr>
        <w:t>S'envolent</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sans</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effort</w:t>
      </w:r>
      <w:proofErr w:type="spellEnd"/>
    </w:p>
    <w:p w14:paraId="23D5E00B" w14:textId="77777777" w:rsidR="00374983" w:rsidRPr="00EE2BA5" w:rsidRDefault="00374983" w:rsidP="00374983">
      <w:pPr>
        <w:shd w:val="clear" w:color="auto" w:fill="FFFFFF"/>
        <w:spacing w:line="240" w:lineRule="auto"/>
        <w:rPr>
          <w:rFonts w:eastAsia="Times New Roman" w:cstheme="minorHAnsi"/>
          <w:color w:val="222222"/>
          <w:sz w:val="24"/>
          <w:szCs w:val="24"/>
          <w:lang w:eastAsia="de-DE"/>
        </w:rPr>
      </w:pPr>
      <w:proofErr w:type="spellStart"/>
      <w:r w:rsidRPr="00EE2BA5">
        <w:rPr>
          <w:rFonts w:eastAsia="Times New Roman" w:cstheme="minorHAnsi"/>
          <w:color w:val="222222"/>
          <w:sz w:val="24"/>
          <w:szCs w:val="24"/>
          <w:lang w:eastAsia="de-DE"/>
        </w:rPr>
        <w:t>Quel</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est</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ce</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pays</w:t>
      </w:r>
      <w:proofErr w:type="spellEnd"/>
      <w:r w:rsidRPr="00EE2BA5">
        <w:rPr>
          <w:rFonts w:eastAsia="Times New Roman" w:cstheme="minorHAnsi"/>
          <w:color w:val="222222"/>
          <w:sz w:val="24"/>
          <w:szCs w:val="24"/>
          <w:lang w:eastAsia="de-DE"/>
        </w:rPr>
        <w:br/>
      </w:r>
      <w:proofErr w:type="spellStart"/>
      <w:r w:rsidRPr="00EE2BA5">
        <w:rPr>
          <w:rFonts w:eastAsia="Times New Roman" w:cstheme="minorHAnsi"/>
          <w:color w:val="222222"/>
          <w:sz w:val="24"/>
          <w:szCs w:val="24"/>
          <w:lang w:eastAsia="de-DE"/>
        </w:rPr>
        <w:t>Où</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frappe</w:t>
      </w:r>
      <w:proofErr w:type="spellEnd"/>
      <w:r w:rsidRPr="00EE2BA5">
        <w:rPr>
          <w:rFonts w:eastAsia="Times New Roman" w:cstheme="minorHAnsi"/>
          <w:color w:val="222222"/>
          <w:sz w:val="24"/>
          <w:szCs w:val="24"/>
          <w:lang w:eastAsia="de-DE"/>
        </w:rPr>
        <w:t xml:space="preserve"> la </w:t>
      </w:r>
      <w:proofErr w:type="spellStart"/>
      <w:r w:rsidRPr="00EE2BA5">
        <w:rPr>
          <w:rFonts w:eastAsia="Times New Roman" w:cstheme="minorHAnsi"/>
          <w:color w:val="222222"/>
          <w:sz w:val="24"/>
          <w:szCs w:val="24"/>
          <w:lang w:eastAsia="de-DE"/>
        </w:rPr>
        <w:t>nuit</w:t>
      </w:r>
      <w:proofErr w:type="spellEnd"/>
      <w:r w:rsidRPr="00EE2BA5">
        <w:rPr>
          <w:rFonts w:eastAsia="Times New Roman" w:cstheme="minorHAnsi"/>
          <w:color w:val="222222"/>
          <w:sz w:val="24"/>
          <w:szCs w:val="24"/>
          <w:lang w:eastAsia="de-DE"/>
        </w:rPr>
        <w:br/>
        <w:t xml:space="preserve">La </w:t>
      </w:r>
      <w:proofErr w:type="spellStart"/>
      <w:r w:rsidRPr="00EE2BA5">
        <w:rPr>
          <w:rFonts w:eastAsia="Times New Roman" w:cstheme="minorHAnsi"/>
          <w:color w:val="222222"/>
          <w:sz w:val="24"/>
          <w:szCs w:val="24"/>
          <w:lang w:eastAsia="de-DE"/>
        </w:rPr>
        <w:t>loi</w:t>
      </w:r>
      <w:proofErr w:type="spellEnd"/>
      <w:r w:rsidRPr="00EE2BA5">
        <w:rPr>
          <w:rFonts w:eastAsia="Times New Roman" w:cstheme="minorHAnsi"/>
          <w:color w:val="222222"/>
          <w:sz w:val="24"/>
          <w:szCs w:val="24"/>
          <w:lang w:eastAsia="de-DE"/>
        </w:rPr>
        <w:t xml:space="preserve"> du plus fort?</w:t>
      </w:r>
    </w:p>
    <w:p w14:paraId="5F00C48F" w14:textId="77777777" w:rsidR="00374983" w:rsidRPr="00EE2BA5" w:rsidRDefault="00374983" w:rsidP="00374983">
      <w:pPr>
        <w:shd w:val="clear" w:color="auto" w:fill="FFFFFF"/>
        <w:spacing w:line="240" w:lineRule="auto"/>
        <w:rPr>
          <w:rFonts w:eastAsia="Times New Roman" w:cstheme="minorHAnsi"/>
          <w:color w:val="222222"/>
          <w:sz w:val="24"/>
          <w:szCs w:val="24"/>
          <w:lang w:eastAsia="de-DE"/>
        </w:rPr>
      </w:pPr>
      <w:r w:rsidRPr="00EE2BA5">
        <w:rPr>
          <w:rFonts w:eastAsia="Times New Roman" w:cstheme="minorHAnsi"/>
          <w:color w:val="222222"/>
          <w:sz w:val="24"/>
          <w:szCs w:val="24"/>
          <w:lang w:eastAsia="de-DE"/>
        </w:rPr>
        <w:t xml:space="preserve">Diego, </w:t>
      </w:r>
      <w:proofErr w:type="spellStart"/>
      <w:r w:rsidRPr="00EE2BA5">
        <w:rPr>
          <w:rFonts w:eastAsia="Times New Roman" w:cstheme="minorHAnsi"/>
          <w:color w:val="222222"/>
          <w:sz w:val="24"/>
          <w:szCs w:val="24"/>
          <w:lang w:eastAsia="de-DE"/>
        </w:rPr>
        <w:t>libre</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dans</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sa</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tête</w:t>
      </w:r>
      <w:proofErr w:type="spellEnd"/>
      <w:r w:rsidRPr="00EE2BA5">
        <w:rPr>
          <w:rFonts w:eastAsia="Times New Roman" w:cstheme="minorHAnsi"/>
          <w:color w:val="222222"/>
          <w:sz w:val="24"/>
          <w:szCs w:val="24"/>
          <w:lang w:eastAsia="de-DE"/>
        </w:rPr>
        <w:br/>
        <w:t xml:space="preserve">Derrière </w:t>
      </w:r>
      <w:proofErr w:type="spellStart"/>
      <w:r w:rsidRPr="00EE2BA5">
        <w:rPr>
          <w:rFonts w:eastAsia="Times New Roman" w:cstheme="minorHAnsi"/>
          <w:color w:val="222222"/>
          <w:sz w:val="24"/>
          <w:szCs w:val="24"/>
          <w:lang w:eastAsia="de-DE"/>
        </w:rPr>
        <w:t>sa</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fenêtre</w:t>
      </w:r>
      <w:proofErr w:type="spellEnd"/>
      <w:r w:rsidRPr="00EE2BA5">
        <w:rPr>
          <w:rFonts w:eastAsia="Times New Roman" w:cstheme="minorHAnsi"/>
          <w:color w:val="222222"/>
          <w:sz w:val="24"/>
          <w:szCs w:val="24"/>
          <w:lang w:eastAsia="de-DE"/>
        </w:rPr>
        <w:br/>
      </w:r>
      <w:proofErr w:type="spellStart"/>
      <w:r w:rsidRPr="00EE2BA5">
        <w:rPr>
          <w:rFonts w:eastAsia="Times New Roman" w:cstheme="minorHAnsi"/>
          <w:color w:val="222222"/>
          <w:sz w:val="24"/>
          <w:szCs w:val="24"/>
          <w:lang w:eastAsia="de-DE"/>
        </w:rPr>
        <w:t>S'endort</w:t>
      </w:r>
      <w:proofErr w:type="spellEnd"/>
      <w:r w:rsidRPr="00EE2BA5">
        <w:rPr>
          <w:rFonts w:eastAsia="Times New Roman" w:cstheme="minorHAnsi"/>
          <w:color w:val="222222"/>
          <w:sz w:val="24"/>
          <w:szCs w:val="24"/>
          <w:lang w:eastAsia="de-DE"/>
        </w:rPr>
        <w:t xml:space="preserve"> </w:t>
      </w:r>
      <w:proofErr w:type="spellStart"/>
      <w:r w:rsidRPr="00EE2BA5">
        <w:rPr>
          <w:rFonts w:eastAsia="Times New Roman" w:cstheme="minorHAnsi"/>
          <w:color w:val="222222"/>
          <w:sz w:val="24"/>
          <w:szCs w:val="24"/>
          <w:lang w:eastAsia="de-DE"/>
        </w:rPr>
        <w:t>peut-être</w:t>
      </w:r>
      <w:proofErr w:type="spellEnd"/>
    </w:p>
    <w:p w14:paraId="3B81957D" w14:textId="77777777" w:rsidR="00374983" w:rsidRPr="0082129E" w:rsidRDefault="00374983" w:rsidP="00374983">
      <w:pPr>
        <w:pStyle w:val="StandardWeb"/>
        <w:shd w:val="clear" w:color="auto" w:fill="FFFFFF"/>
        <w:textAlignment w:val="baseline"/>
        <w:rPr>
          <w:rFonts w:asciiTheme="minorHAnsi" w:hAnsiTheme="minorHAnsi" w:cstheme="minorHAnsi"/>
          <w:color w:val="333333"/>
        </w:rPr>
      </w:pPr>
      <w:r w:rsidRPr="0082129E">
        <w:rPr>
          <w:rFonts w:asciiTheme="minorHAnsi" w:hAnsiTheme="minorHAnsi" w:cstheme="minorHAnsi"/>
          <w:color w:val="333333"/>
        </w:rPr>
        <w:t xml:space="preserve">Et </w:t>
      </w:r>
      <w:proofErr w:type="spellStart"/>
      <w:r w:rsidRPr="0082129E">
        <w:rPr>
          <w:rFonts w:asciiTheme="minorHAnsi" w:hAnsiTheme="minorHAnsi" w:cstheme="minorHAnsi"/>
          <w:color w:val="333333"/>
        </w:rPr>
        <w:t>moi</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qui</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danse</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ma</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vie</w:t>
      </w:r>
      <w:proofErr w:type="spellEnd"/>
      <w:r w:rsidRPr="0082129E">
        <w:rPr>
          <w:rFonts w:asciiTheme="minorHAnsi" w:hAnsiTheme="minorHAnsi" w:cstheme="minorHAnsi"/>
          <w:color w:val="333333"/>
        </w:rPr>
        <w:br/>
      </w:r>
      <w:proofErr w:type="spellStart"/>
      <w:r w:rsidRPr="0082129E">
        <w:rPr>
          <w:rFonts w:asciiTheme="minorHAnsi" w:hAnsiTheme="minorHAnsi" w:cstheme="minorHAnsi"/>
          <w:color w:val="333333"/>
        </w:rPr>
        <w:t>Qui</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chante</w:t>
      </w:r>
      <w:proofErr w:type="spellEnd"/>
      <w:r w:rsidRPr="0082129E">
        <w:rPr>
          <w:rFonts w:asciiTheme="minorHAnsi" w:hAnsiTheme="minorHAnsi" w:cstheme="minorHAnsi"/>
          <w:color w:val="333333"/>
        </w:rPr>
        <w:t xml:space="preserve"> et </w:t>
      </w:r>
      <w:proofErr w:type="spellStart"/>
      <w:r w:rsidRPr="0082129E">
        <w:rPr>
          <w:rFonts w:asciiTheme="minorHAnsi" w:hAnsiTheme="minorHAnsi" w:cstheme="minorHAnsi"/>
          <w:color w:val="333333"/>
        </w:rPr>
        <w:t>qui</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rit</w:t>
      </w:r>
      <w:proofErr w:type="spellEnd"/>
      <w:r w:rsidRPr="0082129E">
        <w:rPr>
          <w:rFonts w:asciiTheme="minorHAnsi" w:hAnsiTheme="minorHAnsi" w:cstheme="minorHAnsi"/>
          <w:color w:val="333333"/>
        </w:rPr>
        <w:br/>
        <w:t xml:space="preserve">Je pense à </w:t>
      </w:r>
      <w:proofErr w:type="spellStart"/>
      <w:r w:rsidRPr="0082129E">
        <w:rPr>
          <w:rFonts w:asciiTheme="minorHAnsi" w:hAnsiTheme="minorHAnsi" w:cstheme="minorHAnsi"/>
          <w:color w:val="333333"/>
        </w:rPr>
        <w:t>lui</w:t>
      </w:r>
      <w:proofErr w:type="spellEnd"/>
    </w:p>
    <w:p w14:paraId="7550B9B1" w14:textId="77777777" w:rsidR="00374983" w:rsidRPr="0082129E" w:rsidRDefault="00374983" w:rsidP="00374983">
      <w:pPr>
        <w:pStyle w:val="StandardWeb"/>
        <w:shd w:val="clear" w:color="auto" w:fill="FFFFFF"/>
        <w:textAlignment w:val="baseline"/>
        <w:rPr>
          <w:rFonts w:asciiTheme="minorHAnsi" w:hAnsiTheme="minorHAnsi" w:cstheme="minorHAnsi"/>
          <w:color w:val="333333"/>
        </w:rPr>
      </w:pPr>
      <w:r w:rsidRPr="0082129E">
        <w:rPr>
          <w:rFonts w:asciiTheme="minorHAnsi" w:hAnsiTheme="minorHAnsi" w:cstheme="minorHAnsi"/>
          <w:color w:val="333333"/>
        </w:rPr>
        <w:t xml:space="preserve">Diego, </w:t>
      </w:r>
      <w:proofErr w:type="spellStart"/>
      <w:r w:rsidRPr="0082129E">
        <w:rPr>
          <w:rFonts w:asciiTheme="minorHAnsi" w:hAnsiTheme="minorHAnsi" w:cstheme="minorHAnsi"/>
          <w:color w:val="333333"/>
        </w:rPr>
        <w:t>libre</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dans</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sa</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tête</w:t>
      </w:r>
      <w:proofErr w:type="spellEnd"/>
      <w:r w:rsidRPr="0082129E">
        <w:rPr>
          <w:rFonts w:asciiTheme="minorHAnsi" w:hAnsiTheme="minorHAnsi" w:cstheme="minorHAnsi"/>
          <w:color w:val="333333"/>
        </w:rPr>
        <w:br/>
        <w:t xml:space="preserve">Derrière </w:t>
      </w:r>
      <w:proofErr w:type="spellStart"/>
      <w:r w:rsidRPr="0082129E">
        <w:rPr>
          <w:rFonts w:asciiTheme="minorHAnsi" w:hAnsiTheme="minorHAnsi" w:cstheme="minorHAnsi"/>
          <w:color w:val="333333"/>
        </w:rPr>
        <w:t>sa</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fenêtre</w:t>
      </w:r>
      <w:proofErr w:type="spellEnd"/>
      <w:r w:rsidRPr="0082129E">
        <w:rPr>
          <w:rFonts w:asciiTheme="minorHAnsi" w:hAnsiTheme="minorHAnsi" w:cstheme="minorHAnsi"/>
          <w:color w:val="333333"/>
        </w:rPr>
        <w:br/>
        <w:t xml:space="preserve">Déjà </w:t>
      </w:r>
      <w:proofErr w:type="spellStart"/>
      <w:r w:rsidRPr="0082129E">
        <w:rPr>
          <w:rFonts w:asciiTheme="minorHAnsi" w:hAnsiTheme="minorHAnsi" w:cstheme="minorHAnsi"/>
          <w:color w:val="333333"/>
        </w:rPr>
        <w:t>mort</w:t>
      </w:r>
      <w:proofErr w:type="spellEnd"/>
      <w:r w:rsidRPr="0082129E">
        <w:rPr>
          <w:rFonts w:asciiTheme="minorHAnsi" w:hAnsiTheme="minorHAnsi" w:cstheme="minorHAnsi"/>
          <w:color w:val="333333"/>
        </w:rPr>
        <w:t xml:space="preserve"> </w:t>
      </w:r>
      <w:proofErr w:type="spellStart"/>
      <w:r w:rsidRPr="0082129E">
        <w:rPr>
          <w:rFonts w:asciiTheme="minorHAnsi" w:hAnsiTheme="minorHAnsi" w:cstheme="minorHAnsi"/>
          <w:color w:val="333333"/>
        </w:rPr>
        <w:t>peut-être</w:t>
      </w:r>
      <w:proofErr w:type="spellEnd"/>
    </w:p>
    <w:p w14:paraId="34F0C0F9" w14:textId="77777777" w:rsidR="00374983" w:rsidRPr="0082129E" w:rsidRDefault="00374983" w:rsidP="00374983">
      <w:pPr>
        <w:pStyle w:val="lyricscopyright"/>
        <w:shd w:val="clear" w:color="auto" w:fill="FFFFFF"/>
        <w:textAlignment w:val="baseline"/>
        <w:rPr>
          <w:rFonts w:asciiTheme="minorHAnsi" w:hAnsiTheme="minorHAnsi" w:cstheme="minorHAnsi"/>
          <w:color w:val="333333"/>
        </w:rPr>
      </w:pPr>
      <w:r w:rsidRPr="0082129E">
        <w:rPr>
          <w:rFonts w:asciiTheme="minorHAnsi" w:hAnsiTheme="minorHAnsi" w:cstheme="minorHAnsi"/>
          <w:color w:val="333333"/>
        </w:rPr>
        <w:t>Lyrics © Universal Music Publishing Group</w:t>
      </w:r>
    </w:p>
    <w:p w14:paraId="1327EC19" w14:textId="77777777" w:rsidR="00374983" w:rsidRDefault="00374983" w:rsidP="00374983">
      <w:pPr>
        <w:pStyle w:val="lyricscopyright"/>
        <w:shd w:val="clear" w:color="auto" w:fill="FFFFFF"/>
        <w:spacing w:before="0" w:beforeAutospacing="0" w:after="0" w:afterAutospacing="0"/>
        <w:textAlignment w:val="baseline"/>
        <w:rPr>
          <w:rFonts w:asciiTheme="minorHAnsi" w:hAnsiTheme="minorHAnsi" w:cstheme="minorHAnsi"/>
          <w:color w:val="333333"/>
        </w:rPr>
        <w:sectPr w:rsidR="00374983" w:rsidSect="0082129E">
          <w:type w:val="continuous"/>
          <w:pgSz w:w="11906" w:h="16838"/>
          <w:pgMar w:top="1417" w:right="1417" w:bottom="1134" w:left="1417" w:header="708" w:footer="708" w:gutter="0"/>
          <w:cols w:num="2" w:space="708"/>
          <w:docGrid w:linePitch="360"/>
        </w:sectPr>
      </w:pPr>
    </w:p>
    <w:p w14:paraId="7D99342D" w14:textId="77777777" w:rsidR="00374983" w:rsidRPr="0082129E" w:rsidRDefault="00374983" w:rsidP="00374983">
      <w:pPr>
        <w:pStyle w:val="Listenabsatz"/>
        <w:numPr>
          <w:ilvl w:val="0"/>
          <w:numId w:val="1"/>
        </w:numPr>
        <w:rPr>
          <w:rFonts w:cstheme="minorHAnsi"/>
          <w:sz w:val="24"/>
          <w:szCs w:val="24"/>
        </w:rPr>
      </w:pPr>
      <w:proofErr w:type="spellStart"/>
      <w:r w:rsidRPr="0082129E">
        <w:rPr>
          <w:rFonts w:cstheme="minorHAnsi"/>
          <w:sz w:val="24"/>
          <w:szCs w:val="24"/>
        </w:rPr>
        <w:lastRenderedPageBreak/>
        <w:t>Lisez</w:t>
      </w:r>
      <w:proofErr w:type="spellEnd"/>
      <w:r w:rsidRPr="0082129E">
        <w:rPr>
          <w:rFonts w:cstheme="minorHAnsi"/>
          <w:sz w:val="24"/>
          <w:szCs w:val="24"/>
        </w:rPr>
        <w:t xml:space="preserve"> le texte et </w:t>
      </w:r>
      <w:proofErr w:type="spellStart"/>
      <w:r w:rsidRPr="0082129E">
        <w:rPr>
          <w:rFonts w:cstheme="minorHAnsi"/>
          <w:sz w:val="24"/>
          <w:szCs w:val="24"/>
        </w:rPr>
        <w:t>imaginez</w:t>
      </w:r>
      <w:proofErr w:type="spellEnd"/>
      <w:r w:rsidRPr="0082129E">
        <w:rPr>
          <w:rFonts w:cstheme="minorHAnsi"/>
          <w:sz w:val="24"/>
          <w:szCs w:val="24"/>
        </w:rPr>
        <w:t xml:space="preserve"> la </w:t>
      </w:r>
      <w:proofErr w:type="spellStart"/>
      <w:r w:rsidRPr="0082129E">
        <w:rPr>
          <w:rFonts w:cstheme="minorHAnsi"/>
          <w:sz w:val="24"/>
          <w:szCs w:val="24"/>
        </w:rPr>
        <w:t>mélodie</w:t>
      </w:r>
      <w:proofErr w:type="spellEnd"/>
      <w:r w:rsidRPr="0082129E">
        <w:rPr>
          <w:rFonts w:cstheme="minorHAnsi"/>
          <w:sz w:val="24"/>
          <w:szCs w:val="24"/>
        </w:rPr>
        <w:t>.</w:t>
      </w:r>
    </w:p>
    <w:p w14:paraId="79738BEB" w14:textId="77777777" w:rsidR="00374983" w:rsidRPr="0082129E" w:rsidRDefault="00374983" w:rsidP="00374983">
      <w:pPr>
        <w:pStyle w:val="Listenabsatz"/>
        <w:numPr>
          <w:ilvl w:val="0"/>
          <w:numId w:val="1"/>
        </w:numPr>
        <w:rPr>
          <w:rFonts w:cstheme="minorHAnsi"/>
          <w:sz w:val="24"/>
          <w:szCs w:val="24"/>
        </w:rPr>
      </w:pPr>
      <w:proofErr w:type="spellStart"/>
      <w:r w:rsidRPr="0082129E">
        <w:rPr>
          <w:rFonts w:cstheme="minorHAnsi"/>
          <w:sz w:val="24"/>
          <w:szCs w:val="24"/>
        </w:rPr>
        <w:t>Écoutez</w:t>
      </w:r>
      <w:proofErr w:type="spellEnd"/>
      <w:r w:rsidRPr="0082129E">
        <w:rPr>
          <w:rFonts w:cstheme="minorHAnsi"/>
          <w:sz w:val="24"/>
          <w:szCs w:val="24"/>
        </w:rPr>
        <w:t xml:space="preserve"> et </w:t>
      </w:r>
      <w:proofErr w:type="spellStart"/>
      <w:r w:rsidRPr="0082129E">
        <w:rPr>
          <w:rFonts w:cstheme="minorHAnsi"/>
          <w:sz w:val="24"/>
          <w:szCs w:val="24"/>
        </w:rPr>
        <w:t>comparez</w:t>
      </w:r>
      <w:proofErr w:type="spellEnd"/>
      <w:r w:rsidRPr="0082129E">
        <w:rPr>
          <w:rFonts w:cstheme="minorHAnsi"/>
          <w:sz w:val="24"/>
          <w:szCs w:val="24"/>
        </w:rPr>
        <w:t xml:space="preserve"> </w:t>
      </w:r>
      <w:proofErr w:type="spellStart"/>
      <w:r w:rsidRPr="0082129E">
        <w:rPr>
          <w:rFonts w:cstheme="minorHAnsi"/>
          <w:sz w:val="24"/>
          <w:szCs w:val="24"/>
        </w:rPr>
        <w:t>les</w:t>
      </w:r>
      <w:proofErr w:type="spellEnd"/>
      <w:r w:rsidRPr="0082129E">
        <w:rPr>
          <w:rFonts w:cstheme="minorHAnsi"/>
          <w:sz w:val="24"/>
          <w:szCs w:val="24"/>
        </w:rPr>
        <w:t xml:space="preserve"> deux </w:t>
      </w:r>
      <w:proofErr w:type="spellStart"/>
      <w:r w:rsidRPr="0082129E">
        <w:rPr>
          <w:rFonts w:cstheme="minorHAnsi"/>
          <w:sz w:val="24"/>
          <w:szCs w:val="24"/>
        </w:rPr>
        <w:t>versions</w:t>
      </w:r>
      <w:proofErr w:type="spellEnd"/>
      <w:r w:rsidRPr="0082129E">
        <w:rPr>
          <w:rFonts w:cstheme="minorHAnsi"/>
          <w:sz w:val="24"/>
          <w:szCs w:val="24"/>
        </w:rPr>
        <w:t xml:space="preserve"> (Michel Berger 1983 et Johnny </w:t>
      </w:r>
      <w:proofErr w:type="spellStart"/>
      <w:r w:rsidRPr="0082129E">
        <w:rPr>
          <w:rFonts w:cstheme="minorHAnsi"/>
          <w:sz w:val="24"/>
          <w:szCs w:val="24"/>
        </w:rPr>
        <w:t>Hallyday</w:t>
      </w:r>
      <w:proofErr w:type="spellEnd"/>
      <w:r w:rsidRPr="0082129E">
        <w:rPr>
          <w:rFonts w:cstheme="minorHAnsi"/>
          <w:sz w:val="24"/>
          <w:szCs w:val="24"/>
        </w:rPr>
        <w:t xml:space="preserve"> 1990). Quelle </w:t>
      </w:r>
      <w:proofErr w:type="spellStart"/>
      <w:r w:rsidRPr="0082129E">
        <w:rPr>
          <w:rFonts w:cstheme="minorHAnsi"/>
          <w:sz w:val="24"/>
          <w:szCs w:val="24"/>
        </w:rPr>
        <w:t>version</w:t>
      </w:r>
      <w:proofErr w:type="spellEnd"/>
      <w:r w:rsidRPr="0082129E">
        <w:rPr>
          <w:rFonts w:cstheme="minorHAnsi"/>
          <w:sz w:val="24"/>
          <w:szCs w:val="24"/>
        </w:rPr>
        <w:t xml:space="preserve"> </w:t>
      </w:r>
      <w:proofErr w:type="spellStart"/>
      <w:r w:rsidRPr="0082129E">
        <w:rPr>
          <w:rFonts w:cstheme="minorHAnsi"/>
          <w:sz w:val="24"/>
          <w:szCs w:val="24"/>
        </w:rPr>
        <w:t>préféréz-vous</w:t>
      </w:r>
      <w:proofErr w:type="spellEnd"/>
      <w:r w:rsidRPr="0082129E">
        <w:rPr>
          <w:rFonts w:cstheme="minorHAnsi"/>
          <w:sz w:val="24"/>
          <w:szCs w:val="24"/>
        </w:rPr>
        <w:t>?</w:t>
      </w:r>
    </w:p>
    <w:p w14:paraId="60CBB406" w14:textId="77777777" w:rsidR="00374983" w:rsidRPr="0082129E" w:rsidRDefault="00374983" w:rsidP="00374983">
      <w:pPr>
        <w:pStyle w:val="Listenabsatz"/>
        <w:numPr>
          <w:ilvl w:val="0"/>
          <w:numId w:val="1"/>
        </w:numPr>
        <w:rPr>
          <w:rFonts w:cstheme="minorHAnsi"/>
          <w:sz w:val="24"/>
          <w:szCs w:val="24"/>
        </w:rPr>
      </w:pPr>
      <w:r w:rsidRPr="0082129E">
        <w:rPr>
          <w:rFonts w:cstheme="minorHAnsi"/>
          <w:color w:val="333333"/>
          <w:sz w:val="24"/>
          <w:szCs w:val="24"/>
        </w:rPr>
        <w:t xml:space="preserve">Michel Berger </w:t>
      </w:r>
      <w:r>
        <w:rPr>
          <w:rFonts w:cstheme="minorHAnsi"/>
          <w:color w:val="333333"/>
          <w:sz w:val="24"/>
          <w:szCs w:val="24"/>
        </w:rPr>
        <w:t xml:space="preserve">a </w:t>
      </w:r>
      <w:proofErr w:type="spellStart"/>
      <w:r>
        <w:rPr>
          <w:rFonts w:cstheme="minorHAnsi"/>
          <w:color w:val="333333"/>
          <w:sz w:val="24"/>
          <w:szCs w:val="24"/>
        </w:rPr>
        <w:t>écrit</w:t>
      </w:r>
      <w:proofErr w:type="spellEnd"/>
      <w:r>
        <w:rPr>
          <w:rFonts w:cstheme="minorHAnsi"/>
          <w:color w:val="333333"/>
          <w:sz w:val="24"/>
          <w:szCs w:val="24"/>
        </w:rPr>
        <w:t xml:space="preserve"> la </w:t>
      </w:r>
      <w:proofErr w:type="spellStart"/>
      <w:r>
        <w:rPr>
          <w:rFonts w:cstheme="minorHAnsi"/>
          <w:color w:val="333333"/>
          <w:sz w:val="24"/>
          <w:szCs w:val="24"/>
        </w:rPr>
        <w:t>c</w:t>
      </w:r>
      <w:r w:rsidRPr="0082129E">
        <w:rPr>
          <w:rFonts w:cstheme="minorHAnsi"/>
          <w:color w:val="333333"/>
          <w:sz w:val="24"/>
          <w:szCs w:val="24"/>
        </w:rPr>
        <w:t>hanson</w:t>
      </w:r>
      <w:proofErr w:type="spellEnd"/>
      <w:r w:rsidRPr="0082129E">
        <w:rPr>
          <w:rFonts w:cstheme="minorHAnsi"/>
          <w:color w:val="333333"/>
          <w:sz w:val="24"/>
          <w:szCs w:val="24"/>
        </w:rPr>
        <w:t xml:space="preserve"> en 1981 en </w:t>
      </w:r>
      <w:proofErr w:type="spellStart"/>
      <w:r w:rsidRPr="0082129E">
        <w:rPr>
          <w:rFonts w:cstheme="minorHAnsi"/>
          <w:color w:val="333333"/>
          <w:sz w:val="24"/>
          <w:szCs w:val="24"/>
        </w:rPr>
        <w:t>commémoration</w:t>
      </w:r>
      <w:proofErr w:type="spellEnd"/>
      <w:r>
        <w:rPr>
          <w:rFonts w:cstheme="minorHAnsi"/>
          <w:color w:val="333333"/>
          <w:sz w:val="24"/>
          <w:szCs w:val="24"/>
        </w:rPr>
        <w:t xml:space="preserve"> </w:t>
      </w:r>
      <w:r w:rsidRPr="0082129E">
        <w:rPr>
          <w:rFonts w:cstheme="minorHAnsi"/>
          <w:color w:val="333333"/>
          <w:sz w:val="20"/>
          <w:szCs w:val="20"/>
        </w:rPr>
        <w:t xml:space="preserve">(Gedenken) </w:t>
      </w:r>
      <w:r w:rsidRPr="0082129E">
        <w:rPr>
          <w:rFonts w:cstheme="minorHAnsi"/>
          <w:color w:val="333333"/>
          <w:sz w:val="24"/>
          <w:szCs w:val="24"/>
        </w:rPr>
        <w:t xml:space="preserve">des </w:t>
      </w:r>
      <w:proofErr w:type="spellStart"/>
      <w:r w:rsidRPr="0082129E">
        <w:rPr>
          <w:rFonts w:cstheme="minorHAnsi"/>
          <w:color w:val="333333"/>
          <w:sz w:val="24"/>
          <w:szCs w:val="24"/>
        </w:rPr>
        <w:t>victimes</w:t>
      </w:r>
      <w:proofErr w:type="spellEnd"/>
      <w:r w:rsidRPr="0082129E">
        <w:rPr>
          <w:rFonts w:cstheme="minorHAnsi"/>
          <w:color w:val="333333"/>
          <w:sz w:val="24"/>
          <w:szCs w:val="24"/>
        </w:rPr>
        <w:t xml:space="preserve"> de la </w:t>
      </w:r>
      <w:proofErr w:type="spellStart"/>
      <w:r w:rsidRPr="0082129E">
        <w:rPr>
          <w:rFonts w:cstheme="minorHAnsi"/>
          <w:color w:val="333333"/>
          <w:sz w:val="24"/>
          <w:szCs w:val="24"/>
        </w:rPr>
        <w:t>dictature</w:t>
      </w:r>
      <w:proofErr w:type="spellEnd"/>
      <w:r w:rsidRPr="0082129E">
        <w:rPr>
          <w:rFonts w:cstheme="minorHAnsi"/>
          <w:color w:val="333333"/>
          <w:sz w:val="24"/>
          <w:szCs w:val="24"/>
        </w:rPr>
        <w:t xml:space="preserve"> </w:t>
      </w:r>
      <w:proofErr w:type="spellStart"/>
      <w:r w:rsidRPr="0082129E">
        <w:rPr>
          <w:rFonts w:cstheme="minorHAnsi"/>
          <w:color w:val="333333"/>
          <w:sz w:val="24"/>
          <w:szCs w:val="24"/>
        </w:rPr>
        <w:t>d’Augusto</w:t>
      </w:r>
      <w:proofErr w:type="spellEnd"/>
      <w:r w:rsidRPr="0082129E">
        <w:rPr>
          <w:rFonts w:cstheme="minorHAnsi"/>
          <w:color w:val="333333"/>
          <w:sz w:val="24"/>
          <w:szCs w:val="24"/>
        </w:rPr>
        <w:t xml:space="preserve"> Pinochet au Chili (1973-1990)</w:t>
      </w:r>
      <w:r>
        <w:rPr>
          <w:rFonts w:cstheme="minorHAnsi"/>
          <w:color w:val="333333"/>
          <w:sz w:val="24"/>
          <w:szCs w:val="24"/>
        </w:rPr>
        <w:t xml:space="preserve">. </w:t>
      </w:r>
      <w:proofErr w:type="spellStart"/>
      <w:r w:rsidRPr="0082129E">
        <w:rPr>
          <w:rFonts w:cstheme="minorHAnsi"/>
          <w:sz w:val="24"/>
          <w:szCs w:val="24"/>
        </w:rPr>
        <w:t>Caractérisez</w:t>
      </w:r>
      <w:proofErr w:type="spellEnd"/>
      <w:r w:rsidRPr="0082129E">
        <w:rPr>
          <w:rFonts w:cstheme="minorHAnsi"/>
          <w:sz w:val="24"/>
          <w:szCs w:val="24"/>
        </w:rPr>
        <w:t xml:space="preserve"> ‚Diego‘ et </w:t>
      </w:r>
      <w:proofErr w:type="spellStart"/>
      <w:r w:rsidRPr="0082129E">
        <w:rPr>
          <w:rFonts w:cstheme="minorHAnsi"/>
          <w:sz w:val="24"/>
          <w:szCs w:val="24"/>
        </w:rPr>
        <w:t>sa</w:t>
      </w:r>
      <w:proofErr w:type="spellEnd"/>
      <w:r w:rsidRPr="0082129E">
        <w:rPr>
          <w:rFonts w:cstheme="minorHAnsi"/>
          <w:sz w:val="24"/>
          <w:szCs w:val="24"/>
        </w:rPr>
        <w:t xml:space="preserve"> </w:t>
      </w:r>
      <w:proofErr w:type="spellStart"/>
      <w:r w:rsidRPr="0082129E">
        <w:rPr>
          <w:rFonts w:cstheme="minorHAnsi"/>
          <w:sz w:val="24"/>
          <w:szCs w:val="24"/>
        </w:rPr>
        <w:t>situation</w:t>
      </w:r>
      <w:proofErr w:type="spellEnd"/>
      <w:r w:rsidRPr="0082129E">
        <w:rPr>
          <w:rFonts w:cstheme="minorHAnsi"/>
          <w:sz w:val="24"/>
          <w:szCs w:val="24"/>
        </w:rPr>
        <w:t>.</w:t>
      </w:r>
    </w:p>
    <w:p w14:paraId="01C63B8D" w14:textId="77777777" w:rsidR="00374983" w:rsidRPr="0082129E" w:rsidRDefault="00374983" w:rsidP="00374983">
      <w:pPr>
        <w:pStyle w:val="Listenabsatz"/>
        <w:numPr>
          <w:ilvl w:val="0"/>
          <w:numId w:val="1"/>
        </w:numPr>
        <w:rPr>
          <w:rFonts w:cstheme="minorHAnsi"/>
          <w:sz w:val="24"/>
          <w:szCs w:val="24"/>
        </w:rPr>
      </w:pPr>
      <w:r w:rsidRPr="0082129E">
        <w:rPr>
          <w:rFonts w:cstheme="minorHAnsi"/>
          <w:sz w:val="24"/>
          <w:szCs w:val="24"/>
        </w:rPr>
        <w:t xml:space="preserve">‚Diego‘ </w:t>
      </w:r>
      <w:proofErr w:type="spellStart"/>
      <w:r w:rsidRPr="0082129E">
        <w:rPr>
          <w:rFonts w:cstheme="minorHAnsi"/>
          <w:sz w:val="24"/>
          <w:szCs w:val="24"/>
        </w:rPr>
        <w:t>peut</w:t>
      </w:r>
      <w:proofErr w:type="spellEnd"/>
      <w:r w:rsidRPr="0082129E">
        <w:rPr>
          <w:rFonts w:cstheme="minorHAnsi"/>
          <w:sz w:val="24"/>
          <w:szCs w:val="24"/>
        </w:rPr>
        <w:t xml:space="preserve"> </w:t>
      </w:r>
      <w:proofErr w:type="spellStart"/>
      <w:r w:rsidRPr="0082129E">
        <w:rPr>
          <w:rFonts w:cstheme="minorHAnsi"/>
          <w:sz w:val="24"/>
          <w:szCs w:val="24"/>
        </w:rPr>
        <w:t>être</w:t>
      </w:r>
      <w:proofErr w:type="spellEnd"/>
      <w:r w:rsidRPr="0082129E">
        <w:rPr>
          <w:rFonts w:cstheme="minorHAnsi"/>
          <w:sz w:val="24"/>
          <w:szCs w:val="24"/>
        </w:rPr>
        <w:t xml:space="preserve"> </w:t>
      </w:r>
      <w:proofErr w:type="spellStart"/>
      <w:r w:rsidRPr="0082129E">
        <w:rPr>
          <w:rFonts w:cstheme="minorHAnsi"/>
          <w:sz w:val="24"/>
          <w:szCs w:val="24"/>
        </w:rPr>
        <w:t>un</w:t>
      </w:r>
      <w:proofErr w:type="spellEnd"/>
      <w:r w:rsidRPr="0082129E">
        <w:rPr>
          <w:rFonts w:cstheme="minorHAnsi"/>
          <w:sz w:val="24"/>
          <w:szCs w:val="24"/>
        </w:rPr>
        <w:t xml:space="preserve"> </w:t>
      </w:r>
      <w:proofErr w:type="spellStart"/>
      <w:r w:rsidRPr="0082129E">
        <w:rPr>
          <w:rFonts w:cstheme="minorHAnsi"/>
          <w:sz w:val="24"/>
          <w:szCs w:val="24"/>
        </w:rPr>
        <w:t>symbole</w:t>
      </w:r>
      <w:proofErr w:type="spellEnd"/>
      <w:r w:rsidRPr="0082129E">
        <w:rPr>
          <w:rFonts w:cstheme="minorHAnsi"/>
          <w:sz w:val="24"/>
          <w:szCs w:val="24"/>
        </w:rPr>
        <w:t xml:space="preserve">. </w:t>
      </w:r>
      <w:proofErr w:type="spellStart"/>
      <w:r w:rsidRPr="0082129E">
        <w:rPr>
          <w:rFonts w:cstheme="minorHAnsi"/>
          <w:sz w:val="24"/>
          <w:szCs w:val="24"/>
        </w:rPr>
        <w:t>Présentez</w:t>
      </w:r>
      <w:proofErr w:type="spellEnd"/>
      <w:r w:rsidRPr="0082129E">
        <w:rPr>
          <w:rFonts w:cstheme="minorHAnsi"/>
          <w:sz w:val="24"/>
          <w:szCs w:val="24"/>
        </w:rPr>
        <w:t xml:space="preserve"> </w:t>
      </w:r>
      <w:proofErr w:type="spellStart"/>
      <w:r w:rsidRPr="0082129E">
        <w:rPr>
          <w:rFonts w:cstheme="minorHAnsi"/>
          <w:sz w:val="24"/>
          <w:szCs w:val="24"/>
        </w:rPr>
        <w:t>d’autres</w:t>
      </w:r>
      <w:proofErr w:type="spellEnd"/>
      <w:r w:rsidRPr="0082129E">
        <w:rPr>
          <w:rFonts w:cstheme="minorHAnsi"/>
          <w:sz w:val="24"/>
          <w:szCs w:val="24"/>
        </w:rPr>
        <w:t xml:space="preserve"> </w:t>
      </w:r>
      <w:proofErr w:type="spellStart"/>
      <w:r w:rsidRPr="0082129E">
        <w:rPr>
          <w:rFonts w:cstheme="minorHAnsi"/>
          <w:sz w:val="24"/>
          <w:szCs w:val="24"/>
        </w:rPr>
        <w:t>situations</w:t>
      </w:r>
      <w:proofErr w:type="spellEnd"/>
      <w:r w:rsidRPr="0082129E">
        <w:rPr>
          <w:rFonts w:cstheme="minorHAnsi"/>
          <w:sz w:val="24"/>
          <w:szCs w:val="24"/>
        </w:rPr>
        <w:t xml:space="preserve"> </w:t>
      </w:r>
      <w:proofErr w:type="spellStart"/>
      <w:r w:rsidRPr="0082129E">
        <w:rPr>
          <w:rFonts w:cstheme="minorHAnsi"/>
          <w:sz w:val="24"/>
          <w:szCs w:val="24"/>
        </w:rPr>
        <w:t>où</w:t>
      </w:r>
      <w:proofErr w:type="spellEnd"/>
      <w:r w:rsidRPr="0082129E">
        <w:rPr>
          <w:rFonts w:cstheme="minorHAnsi"/>
          <w:sz w:val="24"/>
          <w:szCs w:val="24"/>
        </w:rPr>
        <w:t xml:space="preserve"> la </w:t>
      </w:r>
      <w:proofErr w:type="spellStart"/>
      <w:r w:rsidRPr="0082129E">
        <w:rPr>
          <w:rFonts w:cstheme="minorHAnsi"/>
          <w:sz w:val="24"/>
          <w:szCs w:val="24"/>
        </w:rPr>
        <w:t>liberté</w:t>
      </w:r>
      <w:proofErr w:type="spellEnd"/>
      <w:r w:rsidRPr="0082129E">
        <w:rPr>
          <w:rFonts w:cstheme="minorHAnsi"/>
          <w:sz w:val="24"/>
          <w:szCs w:val="24"/>
        </w:rPr>
        <w:t xml:space="preserve"> </w:t>
      </w:r>
      <w:proofErr w:type="spellStart"/>
      <w:r w:rsidRPr="0082129E">
        <w:rPr>
          <w:rFonts w:cstheme="minorHAnsi"/>
          <w:sz w:val="24"/>
          <w:szCs w:val="24"/>
        </w:rPr>
        <w:t>est</w:t>
      </w:r>
      <w:proofErr w:type="spellEnd"/>
      <w:r w:rsidRPr="0082129E">
        <w:rPr>
          <w:rFonts w:cstheme="minorHAnsi"/>
          <w:sz w:val="24"/>
          <w:szCs w:val="24"/>
        </w:rPr>
        <w:t xml:space="preserve"> </w:t>
      </w:r>
      <w:proofErr w:type="spellStart"/>
      <w:r w:rsidRPr="0082129E">
        <w:rPr>
          <w:rFonts w:cstheme="minorHAnsi"/>
          <w:sz w:val="24"/>
          <w:szCs w:val="24"/>
        </w:rPr>
        <w:t>réduite</w:t>
      </w:r>
      <w:proofErr w:type="spellEnd"/>
      <w:r w:rsidRPr="0082129E">
        <w:rPr>
          <w:rFonts w:cstheme="minorHAnsi"/>
          <w:sz w:val="24"/>
          <w:szCs w:val="24"/>
        </w:rPr>
        <w:t>.</w:t>
      </w:r>
    </w:p>
    <w:p w14:paraId="2CE73CE2" w14:textId="77777777" w:rsidR="00374983" w:rsidRPr="0082129E" w:rsidRDefault="00374983" w:rsidP="00374983">
      <w:pPr>
        <w:rPr>
          <w:rFonts w:cstheme="minorHAnsi"/>
          <w:sz w:val="24"/>
          <w:szCs w:val="24"/>
        </w:rPr>
      </w:pPr>
      <w:r w:rsidRPr="0082129E">
        <w:rPr>
          <w:rFonts w:cstheme="minorHAnsi"/>
          <w:sz w:val="24"/>
          <w:szCs w:val="24"/>
        </w:rPr>
        <w:t xml:space="preserve">Version de Johnny </w:t>
      </w:r>
      <w:proofErr w:type="spellStart"/>
      <w:r w:rsidRPr="0082129E">
        <w:rPr>
          <w:rFonts w:cstheme="minorHAnsi"/>
          <w:sz w:val="24"/>
          <w:szCs w:val="24"/>
        </w:rPr>
        <w:t>Halliday</w:t>
      </w:r>
      <w:proofErr w:type="spellEnd"/>
      <w:r w:rsidRPr="0082129E">
        <w:rPr>
          <w:rFonts w:cstheme="minorHAnsi"/>
          <w:sz w:val="24"/>
          <w:szCs w:val="24"/>
        </w:rPr>
        <w:t xml:space="preserve">: </w:t>
      </w:r>
      <w:hyperlink r:id="rId13" w:history="1">
        <w:r w:rsidRPr="0082129E">
          <w:rPr>
            <w:rStyle w:val="Hyperlink"/>
            <w:rFonts w:cstheme="minorHAnsi"/>
            <w:sz w:val="24"/>
            <w:szCs w:val="24"/>
          </w:rPr>
          <w:t>https://www.youtube.com/watch?v=ZtlWIuLkPjw</w:t>
        </w:r>
      </w:hyperlink>
      <w:r w:rsidRPr="0082129E">
        <w:rPr>
          <w:rFonts w:cstheme="minorHAnsi"/>
          <w:sz w:val="24"/>
          <w:szCs w:val="24"/>
        </w:rPr>
        <w:t xml:space="preserve"> </w:t>
      </w:r>
    </w:p>
    <w:p w14:paraId="3E176778" w14:textId="77777777" w:rsidR="00374983" w:rsidRPr="0082129E" w:rsidRDefault="00374983" w:rsidP="00374983">
      <w:pPr>
        <w:rPr>
          <w:rFonts w:cstheme="minorHAnsi"/>
          <w:sz w:val="24"/>
          <w:szCs w:val="24"/>
        </w:rPr>
      </w:pPr>
      <w:r w:rsidRPr="0082129E">
        <w:rPr>
          <w:rFonts w:cstheme="minorHAnsi"/>
          <w:sz w:val="24"/>
          <w:szCs w:val="24"/>
        </w:rPr>
        <w:t xml:space="preserve">Version de Michel Berger: </w:t>
      </w:r>
      <w:hyperlink r:id="rId14" w:history="1">
        <w:r w:rsidRPr="0082129E">
          <w:rPr>
            <w:rStyle w:val="Hyperlink"/>
            <w:rFonts w:cstheme="minorHAnsi"/>
            <w:sz w:val="24"/>
            <w:szCs w:val="24"/>
          </w:rPr>
          <w:t>https://www.nostalgie.fr/artistes/michel-berger/albums/voyou/diego-libre-dans-sa-tete-70214377</w:t>
        </w:r>
      </w:hyperlink>
    </w:p>
    <w:p w14:paraId="22E94E5F" w14:textId="77777777" w:rsidR="00374983" w:rsidRPr="0082129E" w:rsidRDefault="00374983" w:rsidP="00374983">
      <w:pPr>
        <w:rPr>
          <w:rFonts w:cstheme="minorHAnsi"/>
          <w:sz w:val="24"/>
          <w:szCs w:val="24"/>
        </w:rPr>
      </w:pPr>
      <w:proofErr w:type="spellStart"/>
      <w:r w:rsidRPr="0082129E">
        <w:rPr>
          <w:rFonts w:cstheme="minorHAnsi"/>
          <w:sz w:val="24"/>
          <w:szCs w:val="24"/>
        </w:rPr>
        <w:t>Informations</w:t>
      </w:r>
      <w:proofErr w:type="spellEnd"/>
      <w:r w:rsidRPr="0082129E">
        <w:rPr>
          <w:rFonts w:cstheme="minorHAnsi"/>
          <w:sz w:val="24"/>
          <w:szCs w:val="24"/>
        </w:rPr>
        <w:t xml:space="preserve"> </w:t>
      </w:r>
      <w:proofErr w:type="spellStart"/>
      <w:r w:rsidRPr="0082129E">
        <w:rPr>
          <w:rFonts w:cstheme="minorHAnsi"/>
          <w:sz w:val="24"/>
          <w:szCs w:val="24"/>
        </w:rPr>
        <w:t>supplémentaires</w:t>
      </w:r>
      <w:proofErr w:type="spellEnd"/>
      <w:r w:rsidRPr="0082129E">
        <w:rPr>
          <w:rFonts w:cstheme="minorHAnsi"/>
          <w:sz w:val="24"/>
          <w:szCs w:val="24"/>
        </w:rPr>
        <w:t xml:space="preserve">: </w:t>
      </w:r>
      <w:hyperlink r:id="rId15" w:history="1">
        <w:r w:rsidRPr="0082129E">
          <w:rPr>
            <w:rStyle w:val="Hyperlink"/>
            <w:rFonts w:cstheme="minorHAnsi"/>
            <w:sz w:val="24"/>
            <w:szCs w:val="24"/>
          </w:rPr>
          <w:t>https://fr.wikipedia.org/wiki/Diego_libre_dans_sa_t%C3%AAte</w:t>
        </w:r>
      </w:hyperlink>
      <w:r w:rsidRPr="0082129E">
        <w:rPr>
          <w:rFonts w:cstheme="minorHAnsi"/>
          <w:sz w:val="24"/>
          <w:szCs w:val="24"/>
        </w:rPr>
        <w:t xml:space="preserve"> </w:t>
      </w:r>
    </w:p>
    <w:p w14:paraId="6B705BF0" w14:textId="77777777" w:rsidR="00374983" w:rsidRDefault="00374983" w:rsidP="00374983"/>
    <w:p w14:paraId="06E77EB8" w14:textId="77777777" w:rsidR="00374983" w:rsidRPr="003B1156" w:rsidRDefault="00374983" w:rsidP="003B1156">
      <w:pPr>
        <w:ind w:left="7080" w:firstLine="708"/>
        <w:jc w:val="both"/>
        <w:rPr>
          <w:rFonts w:ascii="Arial" w:hAnsi="Arial" w:cs="Arial"/>
          <w:sz w:val="16"/>
          <w:szCs w:val="16"/>
        </w:rPr>
      </w:pPr>
    </w:p>
    <w:sectPr w:rsidR="00374983" w:rsidRPr="003B1156" w:rsidSect="003B1156">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B4175"/>
    <w:multiLevelType w:val="hybridMultilevel"/>
    <w:tmpl w:val="3CE47A1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1C1036"/>
    <w:multiLevelType w:val="hybridMultilevel"/>
    <w:tmpl w:val="34CAA672"/>
    <w:lvl w:ilvl="0" w:tplc="CE3689A0">
      <w:start w:val="1"/>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8F656B"/>
    <w:multiLevelType w:val="hybridMultilevel"/>
    <w:tmpl w:val="F2EA87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6BD3C75"/>
    <w:multiLevelType w:val="hybridMultilevel"/>
    <w:tmpl w:val="C82AAE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7C52CE3"/>
    <w:multiLevelType w:val="hybridMultilevel"/>
    <w:tmpl w:val="9A04247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9E65EEB"/>
    <w:multiLevelType w:val="hybridMultilevel"/>
    <w:tmpl w:val="027C91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29E"/>
    <w:rsid w:val="0008490C"/>
    <w:rsid w:val="000F0B01"/>
    <w:rsid w:val="003126CE"/>
    <w:rsid w:val="0034420F"/>
    <w:rsid w:val="00374983"/>
    <w:rsid w:val="003B1156"/>
    <w:rsid w:val="00443345"/>
    <w:rsid w:val="004F12AA"/>
    <w:rsid w:val="005709E3"/>
    <w:rsid w:val="005D1D52"/>
    <w:rsid w:val="0061080F"/>
    <w:rsid w:val="00670559"/>
    <w:rsid w:val="007B34DF"/>
    <w:rsid w:val="0082129E"/>
    <w:rsid w:val="008550CF"/>
    <w:rsid w:val="00885262"/>
    <w:rsid w:val="00AF3753"/>
    <w:rsid w:val="00B415C3"/>
    <w:rsid w:val="00BA022E"/>
    <w:rsid w:val="00BA11B4"/>
    <w:rsid w:val="00CF6EB1"/>
    <w:rsid w:val="00DC17DE"/>
    <w:rsid w:val="00E1707B"/>
    <w:rsid w:val="00EA5CB0"/>
    <w:rsid w:val="00F752B4"/>
    <w:rsid w:val="00F972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E2622"/>
  <w15:chartTrackingRefBased/>
  <w15:docId w15:val="{997F8352-F403-487D-AD25-32D6E0B3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129E"/>
    <w:pPr>
      <w:ind w:left="720"/>
      <w:contextualSpacing/>
    </w:pPr>
  </w:style>
  <w:style w:type="character" w:styleId="Hyperlink">
    <w:name w:val="Hyperlink"/>
    <w:basedOn w:val="Absatz-Standardschriftart"/>
    <w:uiPriority w:val="99"/>
    <w:unhideWhenUsed/>
    <w:rsid w:val="0082129E"/>
    <w:rPr>
      <w:color w:val="0000FF"/>
      <w:u w:val="single"/>
    </w:rPr>
  </w:style>
  <w:style w:type="paragraph" w:styleId="StandardWeb">
    <w:name w:val="Normal (Web)"/>
    <w:basedOn w:val="Standard"/>
    <w:uiPriority w:val="99"/>
    <w:semiHidden/>
    <w:unhideWhenUsed/>
    <w:rsid w:val="008212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yricscopyright">
    <w:name w:val="lyricscopyright"/>
    <w:basedOn w:val="Standard"/>
    <w:rsid w:val="0082129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82129E"/>
    <w:rPr>
      <w:color w:val="954F72" w:themeColor="followedHyperlink"/>
      <w:u w:val="single"/>
    </w:rPr>
  </w:style>
  <w:style w:type="character" w:styleId="NichtaufgelsteErwhnung">
    <w:name w:val="Unresolved Mention"/>
    <w:basedOn w:val="Absatz-Standardschriftart"/>
    <w:uiPriority w:val="99"/>
    <w:semiHidden/>
    <w:unhideWhenUsed/>
    <w:rsid w:val="00BA022E"/>
    <w:rPr>
      <w:color w:val="605E5C"/>
      <w:shd w:val="clear" w:color="auto" w:fill="E1DFDD"/>
    </w:rPr>
  </w:style>
  <w:style w:type="table" w:styleId="Tabellenraster">
    <w:name w:val="Table Grid"/>
    <w:basedOn w:val="NormaleTabelle"/>
    <w:uiPriority w:val="39"/>
    <w:rsid w:val="00084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22939">
      <w:bodyDiv w:val="1"/>
      <w:marLeft w:val="0"/>
      <w:marRight w:val="0"/>
      <w:marTop w:val="0"/>
      <w:marBottom w:val="0"/>
      <w:divBdr>
        <w:top w:val="none" w:sz="0" w:space="0" w:color="auto"/>
        <w:left w:val="none" w:sz="0" w:space="0" w:color="auto"/>
        <w:bottom w:val="none" w:sz="0" w:space="0" w:color="auto"/>
        <w:right w:val="none" w:sz="0" w:space="0" w:color="auto"/>
      </w:divBdr>
    </w:div>
    <w:div w:id="1183477937">
      <w:bodyDiv w:val="1"/>
      <w:marLeft w:val="0"/>
      <w:marRight w:val="0"/>
      <w:marTop w:val="0"/>
      <w:marBottom w:val="0"/>
      <w:divBdr>
        <w:top w:val="none" w:sz="0" w:space="0" w:color="auto"/>
        <w:left w:val="none" w:sz="0" w:space="0" w:color="auto"/>
        <w:bottom w:val="none" w:sz="0" w:space="0" w:color="auto"/>
        <w:right w:val="none" w:sz="0" w:space="0" w:color="auto"/>
      </w:divBdr>
    </w:div>
    <w:div w:id="208537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ZtlWIuLkPjw"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www.youtube.com/watch?v=5h8gPRwedq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istoire-image.org/fr/etudes/liberte-guidant-peuple-eugene-delacroix" TargetMode="External"/><Relationship Id="rId5" Type="http://schemas.openxmlformats.org/officeDocument/2006/relationships/image" Target="media/image1.jpeg"/><Relationship Id="rId15" Type="http://schemas.openxmlformats.org/officeDocument/2006/relationships/hyperlink" Target="https://fr.wikipedia.org/wiki/Diego_libre_dans_sa_t%C3%AAte" TargetMode="External"/><Relationship Id="rId10" Type="http://schemas.openxmlformats.org/officeDocument/2006/relationships/hyperlink" Target="https://eduscol.education.fr/cid154946/2-novembre-hommage-m-samuel-paty-unite-autour-des-valeurs-de-la-republique.html"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www.nostalgie.fr/artistes/michel-berger/albums/voyou/diego-libre-dans-sa-tete-7021437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6583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Raum</dc:creator>
  <cp:keywords/>
  <dc:description/>
  <cp:lastModifiedBy>Kristian Raum</cp:lastModifiedBy>
  <cp:revision>2</cp:revision>
  <cp:lastPrinted>2020-11-01T14:39:00Z</cp:lastPrinted>
  <dcterms:created xsi:type="dcterms:W3CDTF">2020-11-01T14:40:00Z</dcterms:created>
  <dcterms:modified xsi:type="dcterms:W3CDTF">2020-11-01T14:40:00Z</dcterms:modified>
</cp:coreProperties>
</file>